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979" w:rsidRPr="001D16D0" w:rsidRDefault="008F05BF" w:rsidP="008F05BF">
      <w:pPr>
        <w:snapToGrid w:val="0"/>
        <w:spacing w:before="180"/>
        <w:jc w:val="left"/>
        <w:rPr>
          <w:rFonts w:ascii="微軟正黑體" w:eastAsia="微軟正黑體" w:hAnsi="微軟正黑體" w:cs="Arial"/>
          <w:b/>
          <w:sz w:val="32"/>
          <w:szCs w:val="32"/>
        </w:rPr>
      </w:pPr>
      <w:bookmarkStart w:id="0" w:name="OLE_LINK1"/>
      <w:bookmarkStart w:id="1" w:name="OLE_LINK2"/>
      <w:r>
        <w:rPr>
          <w:rFonts w:ascii="微軟正黑體" w:eastAsia="微軟正黑體" w:hAnsi="微軟正黑體" w:cs="Arial" w:hint="eastAsia"/>
          <w:b/>
          <w:sz w:val="32"/>
          <w:szCs w:val="32"/>
        </w:rPr>
        <w:t xml:space="preserve">　　</w:t>
      </w:r>
      <w:r w:rsidR="005A5979" w:rsidRPr="001D16D0">
        <w:rPr>
          <w:rFonts w:ascii="微軟正黑體" w:eastAsia="微軟正黑體" w:hAnsi="微軟正黑體" w:cs="Arial" w:hint="eastAsia"/>
          <w:b/>
          <w:sz w:val="32"/>
          <w:szCs w:val="32"/>
        </w:rPr>
        <w:t>內雙溪自然中心</w:t>
      </w:r>
      <w:proofErr w:type="gramStart"/>
      <w:r w:rsidR="005A5979" w:rsidRPr="001D16D0">
        <w:rPr>
          <w:rFonts w:ascii="微軟正黑體" w:eastAsia="微軟正黑體" w:hAnsi="微軟正黑體" w:cs="Arial"/>
          <w:b/>
          <w:sz w:val="32"/>
          <w:szCs w:val="32"/>
        </w:rPr>
        <w:t>10</w:t>
      </w:r>
      <w:r w:rsidR="001D16D0">
        <w:rPr>
          <w:rFonts w:ascii="微軟正黑體" w:eastAsia="微軟正黑體" w:hAnsi="微軟正黑體" w:cs="Arial" w:hint="eastAsia"/>
          <w:b/>
          <w:sz w:val="32"/>
          <w:szCs w:val="32"/>
        </w:rPr>
        <w:t>5</w:t>
      </w:r>
      <w:proofErr w:type="gramEnd"/>
      <w:r w:rsidR="005A5979" w:rsidRPr="001D16D0">
        <w:rPr>
          <w:rFonts w:ascii="微軟正黑體" w:eastAsia="微軟正黑體" w:hAnsi="微軟正黑體" w:cs="Arial" w:hint="eastAsia"/>
          <w:b/>
          <w:sz w:val="32"/>
          <w:szCs w:val="32"/>
        </w:rPr>
        <w:t>年度「森活學分班」</w:t>
      </w:r>
      <w:r w:rsidR="00F82807">
        <w:rPr>
          <w:rFonts w:ascii="微軟正黑體" w:eastAsia="微軟正黑體" w:hAnsi="微軟正黑體" w:cs="Arial" w:hint="eastAsia"/>
          <w:b/>
          <w:sz w:val="32"/>
          <w:szCs w:val="32"/>
        </w:rPr>
        <w:t>主題活動</w:t>
      </w:r>
      <w:r w:rsidR="005A5979" w:rsidRPr="001D16D0">
        <w:rPr>
          <w:rFonts w:ascii="微軟正黑體" w:eastAsia="微軟正黑體" w:hAnsi="微軟正黑體" w:cs="Arial"/>
          <w:b/>
          <w:sz w:val="32"/>
          <w:szCs w:val="32"/>
        </w:rPr>
        <w:t xml:space="preserve"> </w:t>
      </w:r>
    </w:p>
    <w:bookmarkEnd w:id="0"/>
    <w:bookmarkEnd w:id="1"/>
    <w:p w:rsidR="005A5979" w:rsidRPr="001D16D0" w:rsidRDefault="008F05BF" w:rsidP="008F05BF">
      <w:pPr>
        <w:snapToGrid w:val="0"/>
        <w:spacing w:before="180"/>
        <w:rPr>
          <w:rFonts w:ascii="微軟正黑體" w:eastAsia="微軟正黑體" w:hAnsi="微軟正黑體" w:cs="Arial"/>
          <w:b/>
          <w:color w:val="76923C" w:themeColor="accent3" w:themeShade="BF"/>
          <w:sz w:val="36"/>
          <w:szCs w:val="36"/>
        </w:rPr>
      </w:pPr>
      <w:r>
        <w:rPr>
          <w:rFonts w:ascii="微軟正黑體" w:eastAsia="微軟正黑體" w:hAnsi="微軟正黑體" w:cs="Arial" w:hint="eastAsia"/>
          <w:b/>
          <w:color w:val="76923C" w:themeColor="accent3" w:themeShade="BF"/>
          <w:sz w:val="36"/>
          <w:szCs w:val="36"/>
        </w:rPr>
        <w:t>仲夏夜與動物有約</w:t>
      </w:r>
    </w:p>
    <w:p w:rsidR="005D0BE1" w:rsidRDefault="005A5979" w:rsidP="005D0BE1">
      <w:pPr>
        <w:snapToGrid w:val="0"/>
        <w:spacing w:before="180"/>
        <w:rPr>
          <w:rFonts w:ascii="微軟正黑體" w:eastAsia="微軟正黑體" w:hAnsi="微軟正黑體" w:hint="eastAsia"/>
          <w:b/>
          <w:sz w:val="32"/>
          <w:szCs w:val="32"/>
        </w:rPr>
      </w:pPr>
      <w:r w:rsidRPr="001D16D0">
        <w:rPr>
          <w:rFonts w:ascii="微軟正黑體" w:eastAsia="微軟正黑體" w:hAnsi="微軟正黑體" w:hint="eastAsia"/>
          <w:b/>
          <w:sz w:val="32"/>
          <w:szCs w:val="32"/>
        </w:rPr>
        <w:t>活動簡章</w:t>
      </w:r>
    </w:p>
    <w:tbl>
      <w:tblPr>
        <w:tblStyle w:val="a5"/>
        <w:tblW w:w="964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2"/>
        <w:gridCol w:w="4858"/>
      </w:tblGrid>
      <w:tr w:rsidR="005D0BE1" w:rsidTr="005D0BE1">
        <w:trPr>
          <w:trHeight w:val="3205"/>
        </w:trPr>
        <w:tc>
          <w:tcPr>
            <w:tcW w:w="4782" w:type="dxa"/>
          </w:tcPr>
          <w:p w:rsidR="005D0BE1" w:rsidRDefault="005D0BE1" w:rsidP="00E60668">
            <w:pPr>
              <w:snapToGrid w:val="0"/>
              <w:spacing w:before="180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/>
                <w:b/>
                <w:noProof/>
                <w:sz w:val="32"/>
                <w:szCs w:val="32"/>
              </w:rPr>
              <w:drawing>
                <wp:inline distT="0" distB="0" distL="0" distR="0">
                  <wp:extent cx="2706921" cy="1800000"/>
                  <wp:effectExtent l="19050" t="0" r="0" b="0"/>
                  <wp:docPr id="1" name="圖片 1" descr="C:\Users\user\Desktop\各照片精選\內雙溪設計物\四種活動照片\主題活動\P12902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各照片精選\內雙溪設計物\四種活動照片\主題活動\P12902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921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8" w:type="dxa"/>
          </w:tcPr>
          <w:p w:rsidR="005D0BE1" w:rsidRDefault="005D0BE1" w:rsidP="005D0BE1">
            <w:pPr>
              <w:snapToGrid w:val="0"/>
              <w:spacing w:before="180"/>
              <w:jc w:val="left"/>
              <w:rPr>
                <w:rFonts w:ascii="微軟正黑體" w:eastAsia="微軟正黑體" w:hAnsi="微軟正黑體" w:cs="Arial" w:hint="eastAsia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內雙溪熱鬧的仲夏時節裡，白天夜裡動物們都熱情開</w:t>
            </w:r>
            <w:proofErr w:type="gramStart"/>
            <w:r>
              <w:rPr>
                <w:rFonts w:ascii="微軟正黑體" w:eastAsia="微軟正黑體" w:hAnsi="微軟正黑體" w:cs="Arial" w:hint="eastAsia"/>
                <w:sz w:val="22"/>
              </w:rPr>
              <w:t>趴</w:t>
            </w:r>
            <w:proofErr w:type="gramEnd"/>
            <w:r>
              <w:rPr>
                <w:rFonts w:ascii="微軟正黑體" w:eastAsia="微軟正黑體" w:hAnsi="微軟正黑體" w:cs="Arial" w:hint="eastAsia"/>
                <w:sz w:val="22"/>
              </w:rPr>
              <w:t>。</w:t>
            </w:r>
          </w:p>
          <w:p w:rsidR="005D0BE1" w:rsidRDefault="005D0BE1" w:rsidP="005D0BE1">
            <w:pPr>
              <w:snapToGrid w:val="0"/>
              <w:spacing w:before="180"/>
              <w:jc w:val="left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利用動物們活躍熱鬧的夏季，</w:t>
            </w:r>
            <w:proofErr w:type="gramStart"/>
            <w:r>
              <w:rPr>
                <w:rFonts w:ascii="微軟正黑體" w:eastAsia="微軟正黑體" w:hAnsi="微軟正黑體" w:cs="Arial" w:hint="eastAsia"/>
                <w:sz w:val="22"/>
              </w:rPr>
              <w:t>一</w:t>
            </w:r>
            <w:proofErr w:type="gramEnd"/>
            <w:r>
              <w:rPr>
                <w:rFonts w:ascii="微軟正黑體" w:eastAsia="微軟正黑體" w:hAnsi="微軟正黑體" w:cs="Arial" w:hint="eastAsia"/>
                <w:sz w:val="22"/>
              </w:rPr>
              <w:t>起用友善尊重的態度與方法，探索內雙溪的小森林，拜訪內雙溪日間的昆蟲世界與夜間</w:t>
            </w:r>
            <w:proofErr w:type="gramStart"/>
            <w:r>
              <w:rPr>
                <w:rFonts w:ascii="微軟正黑體" w:eastAsia="微軟正黑體" w:hAnsi="微軟正黑體" w:cs="Arial" w:hint="eastAsia"/>
                <w:sz w:val="22"/>
              </w:rPr>
              <w:t>的蟲蛙奏鳴曲</w:t>
            </w:r>
            <w:proofErr w:type="gramEnd"/>
            <w:r>
              <w:rPr>
                <w:rFonts w:ascii="微軟正黑體" w:eastAsia="微軟正黑體" w:hAnsi="微軟正黑體" w:cs="Arial" w:hint="eastAsia"/>
                <w:sz w:val="22"/>
              </w:rPr>
              <w:t>。</w:t>
            </w:r>
          </w:p>
        </w:tc>
      </w:tr>
    </w:tbl>
    <w:tbl>
      <w:tblPr>
        <w:tblW w:w="970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0"/>
        <w:gridCol w:w="1417"/>
        <w:gridCol w:w="1417"/>
        <w:gridCol w:w="2757"/>
        <w:gridCol w:w="2754"/>
      </w:tblGrid>
      <w:tr w:rsidR="008F05BF" w:rsidTr="005D0BE1">
        <w:trPr>
          <w:trHeight w:val="313"/>
          <w:jc w:val="center"/>
        </w:trPr>
        <w:tc>
          <w:tcPr>
            <w:tcW w:w="1360" w:type="dxa"/>
            <w:tcBorders>
              <w:top w:val="thinThickSmallGap" w:sz="24" w:space="0" w:color="auto"/>
              <w:left w:val="thinThickSmallGap" w:sz="24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F05BF" w:rsidRDefault="008F05BF" w:rsidP="005D0BE1">
            <w:pPr>
              <w:snapToGrid w:val="0"/>
              <w:spacing w:before="180" w:afterLines="50" w:line="280" w:lineRule="exact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課程時間</w:t>
            </w:r>
          </w:p>
        </w:tc>
        <w:tc>
          <w:tcPr>
            <w:tcW w:w="8345" w:type="dxa"/>
            <w:gridSpan w:val="4"/>
            <w:tcBorders>
              <w:top w:val="thinThickSmallGap" w:sz="24" w:space="0" w:color="auto"/>
              <w:left w:val="single" w:sz="18" w:space="0" w:color="auto"/>
              <w:bottom w:val="dotted" w:sz="4" w:space="0" w:color="auto"/>
              <w:right w:val="thickThinSmallGap" w:sz="24" w:space="0" w:color="auto"/>
            </w:tcBorders>
            <w:vAlign w:val="center"/>
            <w:hideMark/>
          </w:tcPr>
          <w:p w:rsidR="008F05BF" w:rsidRDefault="008F05BF" w:rsidP="005D0BE1">
            <w:pPr>
              <w:snapToGrid w:val="0"/>
              <w:spacing w:beforeLines="20" w:line="280" w:lineRule="exact"/>
              <w:ind w:leftChars="82" w:left="197"/>
              <w:jc w:val="both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預計辦理三梯／7/17(日)、7/24(日)、7/30(六)／14:00-20:30，5.5小時。</w:t>
            </w:r>
          </w:p>
        </w:tc>
      </w:tr>
      <w:tr w:rsidR="008F05BF" w:rsidTr="008F05BF">
        <w:trPr>
          <w:trHeight w:val="440"/>
          <w:jc w:val="center"/>
        </w:trPr>
        <w:tc>
          <w:tcPr>
            <w:tcW w:w="1360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F05BF" w:rsidRDefault="008F05BF" w:rsidP="005D0BE1">
            <w:pPr>
              <w:snapToGrid w:val="0"/>
              <w:spacing w:beforeLines="20" w:afterLines="20" w:line="280" w:lineRule="exact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適用對象</w:t>
            </w:r>
          </w:p>
        </w:tc>
        <w:tc>
          <w:tcPr>
            <w:tcW w:w="8345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thickThinSmallGap" w:sz="24" w:space="0" w:color="auto"/>
            </w:tcBorders>
            <w:vAlign w:val="center"/>
            <w:hideMark/>
          </w:tcPr>
          <w:p w:rsidR="008F05BF" w:rsidRDefault="008F05BF" w:rsidP="005D0BE1">
            <w:pPr>
              <w:snapToGrid w:val="0"/>
              <w:spacing w:beforeLines="20" w:line="280" w:lineRule="exact"/>
              <w:ind w:leftChars="82" w:left="197"/>
              <w:jc w:val="both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國小</w:t>
            </w:r>
            <w:proofErr w:type="gramStart"/>
            <w:r>
              <w:rPr>
                <w:rFonts w:ascii="微軟正黑體" w:eastAsia="微軟正黑體" w:hAnsi="微軟正黑體" w:cs="Arial" w:hint="eastAsia"/>
                <w:sz w:val="22"/>
              </w:rPr>
              <w:t>三</w:t>
            </w:r>
            <w:proofErr w:type="gramEnd"/>
            <w:r>
              <w:rPr>
                <w:rFonts w:ascii="微軟正黑體" w:eastAsia="微軟正黑體" w:hAnsi="微軟正黑體" w:cs="Arial" w:hint="eastAsia"/>
                <w:sz w:val="22"/>
              </w:rPr>
              <w:t>年級</w:t>
            </w:r>
            <w:proofErr w:type="gramStart"/>
            <w:r>
              <w:rPr>
                <w:rFonts w:ascii="微軟正黑體" w:eastAsia="微軟正黑體" w:hAnsi="微軟正黑體" w:cs="Arial" w:hint="eastAsia"/>
                <w:sz w:val="22"/>
              </w:rPr>
              <w:t>以上親</w:t>
            </w:r>
            <w:proofErr w:type="gramEnd"/>
            <w:r>
              <w:rPr>
                <w:rFonts w:ascii="微軟正黑體" w:eastAsia="微軟正黑體" w:hAnsi="微軟正黑體" w:cs="Arial" w:hint="eastAsia"/>
                <w:sz w:val="22"/>
              </w:rPr>
              <w:t>子，</w:t>
            </w:r>
            <w:proofErr w:type="gramStart"/>
            <w:r>
              <w:rPr>
                <w:rFonts w:ascii="微軟正黑體" w:eastAsia="微軟正黑體" w:hAnsi="微軟正黑體" w:cs="Arial" w:hint="eastAsia"/>
                <w:sz w:val="22"/>
              </w:rPr>
              <w:t>一梯約</w:t>
            </w:r>
            <w:proofErr w:type="gramEnd"/>
            <w:r>
              <w:rPr>
                <w:rFonts w:ascii="微軟正黑體" w:eastAsia="微軟正黑體" w:hAnsi="微軟正黑體" w:cs="Arial" w:hint="eastAsia"/>
                <w:sz w:val="22"/>
              </w:rPr>
              <w:t>30人，共３梯。</w:t>
            </w:r>
          </w:p>
        </w:tc>
      </w:tr>
      <w:tr w:rsidR="008F05BF" w:rsidTr="008F05BF">
        <w:trPr>
          <w:trHeight w:val="457"/>
          <w:jc w:val="center"/>
        </w:trPr>
        <w:tc>
          <w:tcPr>
            <w:tcW w:w="9705" w:type="dxa"/>
            <w:gridSpan w:val="5"/>
            <w:tcBorders>
              <w:top w:val="single" w:sz="18" w:space="0" w:color="auto"/>
              <w:left w:val="thinThickSmallGap" w:sz="24" w:space="0" w:color="auto"/>
              <w:bottom w:val="dotted" w:sz="4" w:space="0" w:color="auto"/>
              <w:right w:val="thickThinSmallGap" w:sz="24" w:space="0" w:color="auto"/>
            </w:tcBorders>
            <w:vAlign w:val="center"/>
            <w:hideMark/>
          </w:tcPr>
          <w:p w:rsidR="008F05BF" w:rsidRDefault="008F05BF" w:rsidP="008F05BF">
            <w:pPr>
              <w:snapToGrid w:val="0"/>
              <w:spacing w:before="180" w:line="280" w:lineRule="exact"/>
              <w:rPr>
                <w:rFonts w:ascii="微軟正黑體" w:eastAsia="微軟正黑體" w:hAnsi="微軟正黑體" w:cs="Arial"/>
                <w:b/>
                <w:bCs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 xml:space="preserve">活 動 內 容 及 簡 </w:t>
            </w:r>
            <w:proofErr w:type="gramStart"/>
            <w:r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介</w:t>
            </w:r>
            <w:proofErr w:type="gramEnd"/>
          </w:p>
        </w:tc>
      </w:tr>
      <w:tr w:rsidR="008F05BF" w:rsidTr="008F05BF">
        <w:trPr>
          <w:trHeight w:val="400"/>
          <w:jc w:val="center"/>
        </w:trPr>
        <w:tc>
          <w:tcPr>
            <w:tcW w:w="1360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8F05BF">
            <w:pPr>
              <w:snapToGrid w:val="0"/>
              <w:spacing w:before="180" w:line="280" w:lineRule="exact"/>
              <w:rPr>
                <w:rFonts w:ascii="微軟正黑體" w:eastAsia="微軟正黑體" w:hAnsi="微軟正黑體" w:cs="Arial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2"/>
              </w:rPr>
              <w:t>時    間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8F05BF">
            <w:pPr>
              <w:snapToGrid w:val="0"/>
              <w:spacing w:before="180" w:line="280" w:lineRule="exact"/>
              <w:rPr>
                <w:rFonts w:ascii="微軟正黑體" w:eastAsia="微軟正黑體" w:hAnsi="微軟正黑體" w:cs="Arial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2"/>
              </w:rPr>
              <w:t>單    元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8F05BF">
            <w:pPr>
              <w:snapToGrid w:val="0"/>
              <w:spacing w:before="180" w:line="280" w:lineRule="exact"/>
              <w:rPr>
                <w:rFonts w:ascii="微軟正黑體" w:eastAsia="微軟正黑體" w:hAnsi="微軟正黑體" w:cs="Arial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2"/>
              </w:rPr>
              <w:t>地    點</w:t>
            </w:r>
          </w:p>
        </w:tc>
        <w:tc>
          <w:tcPr>
            <w:tcW w:w="27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8F05BF">
            <w:pPr>
              <w:snapToGrid w:val="0"/>
              <w:spacing w:before="180" w:line="280" w:lineRule="exact"/>
              <w:rPr>
                <w:rFonts w:ascii="微軟正黑體" w:eastAsia="微軟正黑體" w:hAnsi="微軟正黑體" w:cs="Arial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2"/>
              </w:rPr>
              <w:t>內    容</w:t>
            </w:r>
          </w:p>
        </w:tc>
        <w:tc>
          <w:tcPr>
            <w:tcW w:w="2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vAlign w:val="center"/>
            <w:hideMark/>
          </w:tcPr>
          <w:p w:rsidR="008F05BF" w:rsidRDefault="008F05BF" w:rsidP="008F05BF">
            <w:pPr>
              <w:snapToGrid w:val="0"/>
              <w:spacing w:before="180" w:line="280" w:lineRule="exact"/>
              <w:ind w:left="-108"/>
              <w:rPr>
                <w:rFonts w:ascii="微軟正黑體" w:eastAsia="微軟正黑體" w:hAnsi="微軟正黑體" w:cs="Arial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2"/>
              </w:rPr>
              <w:t>學習重點</w:t>
            </w:r>
          </w:p>
        </w:tc>
      </w:tr>
      <w:tr w:rsidR="008F05BF" w:rsidTr="008F05BF">
        <w:trPr>
          <w:trHeight w:val="878"/>
          <w:jc w:val="center"/>
        </w:trPr>
        <w:tc>
          <w:tcPr>
            <w:tcW w:w="1360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5D0BE1">
            <w:pPr>
              <w:snapToGrid w:val="0"/>
              <w:spacing w:beforeLines="20" w:afterLines="20" w:line="240" w:lineRule="exact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14：00</w:t>
            </w:r>
          </w:p>
          <w:p w:rsidR="008F05BF" w:rsidRDefault="008F05BF" w:rsidP="005D0BE1">
            <w:pPr>
              <w:snapToGrid w:val="0"/>
              <w:spacing w:before="180" w:line="240" w:lineRule="exact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14：30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8F05BF">
            <w:pPr>
              <w:spacing w:before="180" w:line="280" w:lineRule="exact"/>
              <w:rPr>
                <w:rFonts w:ascii="微軟正黑體" w:eastAsia="微軟正黑體" w:hAnsi="微軟正黑體" w:cs="Arial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2"/>
              </w:rPr>
              <w:t>發現小小蟲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8F05BF">
            <w:pPr>
              <w:snapToGrid w:val="0"/>
              <w:spacing w:before="180" w:line="280" w:lineRule="exact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研習教室</w:t>
            </w:r>
          </w:p>
        </w:tc>
        <w:tc>
          <w:tcPr>
            <w:tcW w:w="27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5D0BE1">
            <w:pPr>
              <w:snapToGrid w:val="0"/>
              <w:spacing w:beforeLines="20" w:line="280" w:lineRule="exact"/>
              <w:jc w:val="both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拼出各種小昆蟲，</w:t>
            </w:r>
          </w:p>
          <w:p w:rsidR="008F05BF" w:rsidRDefault="008F05BF" w:rsidP="005D0BE1">
            <w:pPr>
              <w:snapToGrid w:val="0"/>
              <w:spacing w:beforeLines="20" w:line="280" w:lineRule="exact"/>
              <w:jc w:val="both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你能發現他們的特徵嗎?</w:t>
            </w:r>
          </w:p>
        </w:tc>
        <w:tc>
          <w:tcPr>
            <w:tcW w:w="2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vAlign w:val="center"/>
            <w:hideMark/>
          </w:tcPr>
          <w:p w:rsidR="008F05BF" w:rsidRDefault="008F05BF" w:rsidP="005D0BE1">
            <w:pPr>
              <w:pStyle w:val="ac"/>
              <w:numPr>
                <w:ilvl w:val="0"/>
                <w:numId w:val="11"/>
              </w:numPr>
              <w:snapToGrid w:val="0"/>
              <w:spacing w:beforeLines="20" w:line="240" w:lineRule="exact"/>
              <w:ind w:leftChars="0" w:left="278" w:hanging="278"/>
              <w:jc w:val="both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昆蟲拼圖互動遊戲</w:t>
            </w:r>
          </w:p>
          <w:p w:rsidR="008F05BF" w:rsidRDefault="008F05BF" w:rsidP="005D0BE1">
            <w:pPr>
              <w:pStyle w:val="ac"/>
              <w:numPr>
                <w:ilvl w:val="0"/>
                <w:numId w:val="11"/>
              </w:numPr>
              <w:snapToGrid w:val="0"/>
              <w:spacing w:beforeLines="20" w:line="240" w:lineRule="exact"/>
              <w:ind w:leftChars="0" w:left="278" w:hanging="278"/>
              <w:jc w:val="both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拉近</w:t>
            </w:r>
            <w:proofErr w:type="gramStart"/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學員間的距離</w:t>
            </w:r>
            <w:proofErr w:type="gramEnd"/>
          </w:p>
          <w:p w:rsidR="008F05BF" w:rsidRDefault="008F05BF" w:rsidP="005D0BE1">
            <w:pPr>
              <w:pStyle w:val="ac"/>
              <w:numPr>
                <w:ilvl w:val="0"/>
                <w:numId w:val="11"/>
              </w:numPr>
              <w:snapToGrid w:val="0"/>
              <w:spacing w:beforeLines="20" w:line="240" w:lineRule="exact"/>
              <w:ind w:leftChars="0" w:left="278" w:hanging="27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引發學員的課堂期待</w:t>
            </w:r>
          </w:p>
        </w:tc>
      </w:tr>
      <w:tr w:rsidR="008F05BF" w:rsidTr="008F05BF">
        <w:trPr>
          <w:trHeight w:val="948"/>
          <w:jc w:val="center"/>
        </w:trPr>
        <w:tc>
          <w:tcPr>
            <w:tcW w:w="1360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5D0BE1">
            <w:pPr>
              <w:snapToGrid w:val="0"/>
              <w:spacing w:beforeLines="20" w:afterLines="20" w:line="240" w:lineRule="exact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14：30</w:t>
            </w:r>
          </w:p>
          <w:p w:rsidR="008F05BF" w:rsidRDefault="008F05BF" w:rsidP="005D0BE1">
            <w:pPr>
              <w:snapToGrid w:val="0"/>
              <w:spacing w:beforeLines="20" w:afterLines="20" w:line="240" w:lineRule="exact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15：30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8F05BF">
            <w:pPr>
              <w:spacing w:before="180" w:line="280" w:lineRule="exact"/>
              <w:rPr>
                <w:rFonts w:ascii="微軟正黑體" w:eastAsia="微軟正黑體" w:hAnsi="微軟正黑體" w:cs="Arial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2"/>
              </w:rPr>
              <w:t>探索</w:t>
            </w:r>
          </w:p>
          <w:p w:rsidR="008F05BF" w:rsidRDefault="008F05BF" w:rsidP="008F05BF">
            <w:pPr>
              <w:spacing w:before="180" w:line="280" w:lineRule="exact"/>
              <w:rPr>
                <w:rFonts w:ascii="微軟正黑體" w:eastAsia="微軟正黑體" w:hAnsi="微軟正黑體" w:cs="Arial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2"/>
              </w:rPr>
              <w:t>六足世界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8F05BF">
            <w:pPr>
              <w:spacing w:before="180" w:line="280" w:lineRule="exact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研習教室</w:t>
            </w:r>
          </w:p>
        </w:tc>
        <w:tc>
          <w:tcPr>
            <w:tcW w:w="27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5D0BE1">
            <w:pPr>
              <w:snapToGrid w:val="0"/>
              <w:spacing w:beforeLines="20" w:afterLines="20" w:line="280" w:lineRule="exact"/>
              <w:jc w:val="both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一起認識種類多樣的昆蟲世界吧！</w:t>
            </w:r>
          </w:p>
        </w:tc>
        <w:tc>
          <w:tcPr>
            <w:tcW w:w="2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vAlign w:val="center"/>
            <w:hideMark/>
          </w:tcPr>
          <w:p w:rsidR="008F05BF" w:rsidRDefault="008F05BF" w:rsidP="005D0BE1">
            <w:pPr>
              <w:pStyle w:val="ac"/>
              <w:numPr>
                <w:ilvl w:val="0"/>
                <w:numId w:val="11"/>
              </w:numPr>
              <w:snapToGrid w:val="0"/>
              <w:spacing w:beforeLines="20" w:line="240" w:lineRule="exact"/>
              <w:ind w:leftChars="0" w:left="278" w:hanging="278"/>
              <w:jc w:val="both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室內課</w:t>
            </w:r>
          </w:p>
          <w:p w:rsidR="008F05BF" w:rsidRDefault="008F05BF" w:rsidP="005D0BE1">
            <w:pPr>
              <w:pStyle w:val="ac"/>
              <w:numPr>
                <w:ilvl w:val="0"/>
                <w:numId w:val="11"/>
              </w:numPr>
              <w:snapToGrid w:val="0"/>
              <w:spacing w:beforeLines="20" w:line="240" w:lineRule="exact"/>
              <w:ind w:leftChars="0" w:left="278" w:hanging="278"/>
              <w:jc w:val="both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介紹昆蟲外型特徵</w:t>
            </w:r>
          </w:p>
          <w:p w:rsidR="008F05BF" w:rsidRDefault="008F05BF" w:rsidP="005D0BE1">
            <w:pPr>
              <w:pStyle w:val="ac"/>
              <w:numPr>
                <w:ilvl w:val="0"/>
                <w:numId w:val="11"/>
              </w:numPr>
              <w:snapToGrid w:val="0"/>
              <w:spacing w:beforeLines="20" w:line="240" w:lineRule="exact"/>
              <w:ind w:leftChars="0" w:left="278" w:hanging="278"/>
              <w:jc w:val="both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介紹昆蟲</w:t>
            </w:r>
            <w:proofErr w:type="gramStart"/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特殊習型</w:t>
            </w:r>
            <w:proofErr w:type="gramEnd"/>
          </w:p>
        </w:tc>
      </w:tr>
      <w:tr w:rsidR="008F05BF" w:rsidTr="008F05BF">
        <w:trPr>
          <w:jc w:val="center"/>
        </w:trPr>
        <w:tc>
          <w:tcPr>
            <w:tcW w:w="1360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5D0BE1">
            <w:pPr>
              <w:snapToGrid w:val="0"/>
              <w:spacing w:beforeLines="20" w:afterLines="20" w:line="240" w:lineRule="exact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15：30</w:t>
            </w:r>
          </w:p>
          <w:p w:rsidR="008F05BF" w:rsidRDefault="008F05BF" w:rsidP="005D0BE1">
            <w:pPr>
              <w:snapToGrid w:val="0"/>
              <w:spacing w:beforeLines="20" w:afterLines="20" w:line="240" w:lineRule="exact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16：30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8F05BF">
            <w:pPr>
              <w:spacing w:before="180" w:line="280" w:lineRule="exact"/>
              <w:rPr>
                <w:rFonts w:ascii="微軟正黑體" w:eastAsia="微軟正黑體" w:hAnsi="微軟正黑體" w:cs="Arial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2"/>
              </w:rPr>
              <w:t>探訪</w:t>
            </w:r>
          </w:p>
          <w:p w:rsidR="008F05BF" w:rsidRDefault="008F05BF" w:rsidP="008F05BF">
            <w:pPr>
              <w:spacing w:before="180" w:line="280" w:lineRule="exact"/>
              <w:rPr>
                <w:rFonts w:ascii="微軟正黑體" w:eastAsia="微軟正黑體" w:hAnsi="微軟正黑體" w:cs="Arial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2"/>
              </w:rPr>
              <w:t>日間昆蟲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8F05BF">
            <w:pPr>
              <w:spacing w:before="180" w:line="280" w:lineRule="exact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教學中心</w:t>
            </w:r>
          </w:p>
        </w:tc>
        <w:tc>
          <w:tcPr>
            <w:tcW w:w="27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5D0BE1">
            <w:pPr>
              <w:snapToGrid w:val="0"/>
              <w:spacing w:beforeLines="20" w:line="280" w:lineRule="exact"/>
              <w:jc w:val="both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走出教室，</w:t>
            </w:r>
          </w:p>
          <w:p w:rsidR="008F05BF" w:rsidRDefault="008F05BF" w:rsidP="005D0BE1">
            <w:pPr>
              <w:snapToGrid w:val="0"/>
              <w:spacing w:beforeLines="20" w:line="280" w:lineRule="exact"/>
              <w:jc w:val="both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拜訪森林中的蟲</w:t>
            </w:r>
            <w:proofErr w:type="gramStart"/>
            <w:r>
              <w:rPr>
                <w:rFonts w:ascii="微軟正黑體" w:eastAsia="微軟正黑體" w:hAnsi="微軟正黑體" w:cs="Arial" w:hint="eastAsia"/>
                <w:sz w:val="22"/>
              </w:rPr>
              <w:t>蟲</w:t>
            </w:r>
            <w:proofErr w:type="gramEnd"/>
            <w:r>
              <w:rPr>
                <w:rFonts w:ascii="微軟正黑體" w:eastAsia="微軟正黑體" w:hAnsi="微軟正黑體" w:cs="Arial" w:hint="eastAsia"/>
                <w:sz w:val="22"/>
              </w:rPr>
              <w:t>居民。</w:t>
            </w:r>
          </w:p>
        </w:tc>
        <w:tc>
          <w:tcPr>
            <w:tcW w:w="2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vAlign w:val="center"/>
            <w:hideMark/>
          </w:tcPr>
          <w:p w:rsidR="008F05BF" w:rsidRDefault="008F05BF" w:rsidP="005D0BE1">
            <w:pPr>
              <w:pStyle w:val="ac"/>
              <w:numPr>
                <w:ilvl w:val="0"/>
                <w:numId w:val="11"/>
              </w:numPr>
              <w:snapToGrid w:val="0"/>
              <w:spacing w:beforeLines="20" w:line="240" w:lineRule="exact"/>
              <w:ind w:leftChars="0" w:left="278" w:hanging="278"/>
              <w:jc w:val="both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戶外觀察</w:t>
            </w:r>
          </w:p>
          <w:p w:rsidR="008F05BF" w:rsidRDefault="008F05BF" w:rsidP="005D0BE1">
            <w:pPr>
              <w:pStyle w:val="ac"/>
              <w:numPr>
                <w:ilvl w:val="0"/>
                <w:numId w:val="11"/>
              </w:numPr>
              <w:snapToGrid w:val="0"/>
              <w:spacing w:beforeLines="20" w:line="240" w:lineRule="exact"/>
              <w:ind w:leftChars="0" w:left="278" w:hanging="278"/>
              <w:jc w:val="both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觀察生物特徵與習性</w:t>
            </w:r>
          </w:p>
          <w:p w:rsidR="008F05BF" w:rsidRDefault="008F05BF" w:rsidP="005D0BE1">
            <w:pPr>
              <w:pStyle w:val="ac"/>
              <w:numPr>
                <w:ilvl w:val="0"/>
                <w:numId w:val="11"/>
              </w:numPr>
              <w:snapToGrid w:val="0"/>
              <w:spacing w:beforeLines="20" w:line="240" w:lineRule="exact"/>
              <w:ind w:leftChars="0" w:left="278" w:hanging="278"/>
              <w:jc w:val="both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練習觀察紀錄的方法</w:t>
            </w:r>
          </w:p>
        </w:tc>
      </w:tr>
      <w:tr w:rsidR="008F05BF" w:rsidTr="008F05BF">
        <w:trPr>
          <w:trHeight w:val="549"/>
          <w:jc w:val="center"/>
        </w:trPr>
        <w:tc>
          <w:tcPr>
            <w:tcW w:w="1360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5D0BE1">
            <w:pPr>
              <w:snapToGrid w:val="0"/>
              <w:spacing w:before="180" w:line="240" w:lineRule="exact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16：30</w:t>
            </w:r>
          </w:p>
          <w:p w:rsidR="008F05BF" w:rsidRDefault="008F05BF" w:rsidP="005D0BE1">
            <w:pPr>
              <w:snapToGrid w:val="0"/>
              <w:spacing w:before="180" w:line="240" w:lineRule="exact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17：20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8F05BF">
            <w:pPr>
              <w:spacing w:before="180" w:line="280" w:lineRule="exact"/>
              <w:rPr>
                <w:rFonts w:ascii="微軟正黑體" w:eastAsia="微軟正黑體" w:hAnsi="微軟正黑體" w:cs="Arial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2"/>
              </w:rPr>
              <w:t>青蛙交響曲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8F05BF">
            <w:pPr>
              <w:spacing w:before="180" w:line="280" w:lineRule="exact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研習教室</w:t>
            </w:r>
          </w:p>
        </w:tc>
        <w:tc>
          <w:tcPr>
            <w:tcW w:w="27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5D0BE1">
            <w:pPr>
              <w:snapToGrid w:val="0"/>
              <w:spacing w:beforeLines="20" w:line="280" w:lineRule="exact"/>
              <w:jc w:val="both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聽聽夜晚的聲音，認識蛙</w:t>
            </w:r>
            <w:proofErr w:type="gramStart"/>
            <w:r>
              <w:rPr>
                <w:rFonts w:ascii="微軟正黑體" w:eastAsia="微軟正黑體" w:hAnsi="微軟正黑體" w:cs="Arial" w:hint="eastAsia"/>
                <w:sz w:val="22"/>
              </w:rPr>
              <w:t>蛙</w:t>
            </w:r>
            <w:proofErr w:type="gramEnd"/>
            <w:r>
              <w:rPr>
                <w:rFonts w:ascii="微軟正黑體" w:eastAsia="微軟正黑體" w:hAnsi="微軟正黑體" w:cs="Arial" w:hint="eastAsia"/>
                <w:sz w:val="22"/>
              </w:rPr>
              <w:t>們的特殊能力</w:t>
            </w:r>
          </w:p>
        </w:tc>
        <w:tc>
          <w:tcPr>
            <w:tcW w:w="2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vAlign w:val="center"/>
            <w:hideMark/>
          </w:tcPr>
          <w:p w:rsidR="008F05BF" w:rsidRDefault="008F05BF" w:rsidP="005D0BE1">
            <w:pPr>
              <w:pStyle w:val="ac"/>
              <w:numPr>
                <w:ilvl w:val="0"/>
                <w:numId w:val="11"/>
              </w:numPr>
              <w:snapToGrid w:val="0"/>
              <w:spacing w:beforeLines="20" w:line="240" w:lineRule="exact"/>
              <w:ind w:leftChars="0" w:left="278" w:hanging="278"/>
              <w:jc w:val="both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室內課</w:t>
            </w:r>
          </w:p>
          <w:p w:rsidR="008F05BF" w:rsidRDefault="008F05BF" w:rsidP="005D0BE1">
            <w:pPr>
              <w:pStyle w:val="ac"/>
              <w:numPr>
                <w:ilvl w:val="0"/>
                <w:numId w:val="11"/>
              </w:numPr>
              <w:snapToGrid w:val="0"/>
              <w:spacing w:beforeLines="20" w:line="240" w:lineRule="exact"/>
              <w:ind w:leftChars="0" w:left="278" w:hanging="278"/>
              <w:jc w:val="both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介紹青蛙的生態與習性</w:t>
            </w:r>
          </w:p>
          <w:p w:rsidR="008F05BF" w:rsidRDefault="008F05BF" w:rsidP="005D0BE1">
            <w:pPr>
              <w:pStyle w:val="ac"/>
              <w:numPr>
                <w:ilvl w:val="0"/>
                <w:numId w:val="11"/>
              </w:numPr>
              <w:snapToGrid w:val="0"/>
              <w:spacing w:beforeLines="20" w:line="240" w:lineRule="exact"/>
              <w:ind w:leftChars="0" w:left="278" w:hanging="278"/>
              <w:jc w:val="both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認識青蛙的叫聲與外型</w:t>
            </w:r>
          </w:p>
        </w:tc>
      </w:tr>
      <w:tr w:rsidR="008F05BF" w:rsidTr="008F05BF">
        <w:trPr>
          <w:trHeight w:val="549"/>
          <w:jc w:val="center"/>
        </w:trPr>
        <w:tc>
          <w:tcPr>
            <w:tcW w:w="1360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5D0BE1">
            <w:pPr>
              <w:snapToGrid w:val="0"/>
              <w:spacing w:before="180" w:line="240" w:lineRule="exact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17：20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br/>
              <w:t>17：50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8F05BF">
            <w:pPr>
              <w:spacing w:before="180" w:line="280" w:lineRule="exact"/>
              <w:rPr>
                <w:rFonts w:ascii="微軟正黑體" w:eastAsia="微軟正黑體" w:hAnsi="微軟正黑體" w:cs="Arial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2"/>
              </w:rPr>
              <w:t>晚餐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8F05BF">
            <w:pPr>
              <w:spacing w:before="180" w:line="280" w:lineRule="exact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教學中心</w:t>
            </w:r>
          </w:p>
        </w:tc>
        <w:tc>
          <w:tcPr>
            <w:tcW w:w="55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vAlign w:val="center"/>
            <w:hideMark/>
          </w:tcPr>
          <w:p w:rsidR="008F05BF" w:rsidRDefault="008F05BF" w:rsidP="005D0BE1">
            <w:pPr>
              <w:snapToGrid w:val="0"/>
              <w:spacing w:beforeLines="20" w:line="280" w:lineRule="exact"/>
              <w:jc w:val="both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享用自備午餐。導入LNT野外用餐概念。</w:t>
            </w:r>
          </w:p>
        </w:tc>
      </w:tr>
      <w:tr w:rsidR="008F05BF" w:rsidTr="008F05BF">
        <w:trPr>
          <w:trHeight w:val="549"/>
          <w:jc w:val="center"/>
        </w:trPr>
        <w:tc>
          <w:tcPr>
            <w:tcW w:w="1360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5D0BE1">
            <w:pPr>
              <w:snapToGrid w:val="0"/>
              <w:spacing w:before="180" w:line="240" w:lineRule="exact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17：50</w:t>
            </w:r>
          </w:p>
          <w:p w:rsidR="008F05BF" w:rsidRDefault="008F05BF" w:rsidP="005D0BE1">
            <w:pPr>
              <w:snapToGrid w:val="0"/>
              <w:spacing w:before="180" w:line="240" w:lineRule="exact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20：00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8F05BF">
            <w:pPr>
              <w:spacing w:before="180" w:line="280" w:lineRule="exact"/>
              <w:rPr>
                <w:rFonts w:ascii="微軟正黑體" w:eastAsia="微軟正黑體" w:hAnsi="微軟正黑體" w:cs="Arial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2"/>
              </w:rPr>
              <w:t>夜</w:t>
            </w:r>
            <w:proofErr w:type="gramStart"/>
            <w:r>
              <w:rPr>
                <w:rFonts w:ascii="微軟正黑體" w:eastAsia="微軟正黑體" w:hAnsi="微軟正黑體" w:cs="Arial" w:hint="eastAsia"/>
                <w:b/>
                <w:sz w:val="22"/>
              </w:rPr>
              <w:t>觀蛙與蟲</w:t>
            </w:r>
            <w:proofErr w:type="gramEnd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8F05BF">
            <w:pPr>
              <w:spacing w:before="180" w:line="280" w:lineRule="exact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教學中心</w:t>
            </w:r>
          </w:p>
          <w:p w:rsidR="008F05BF" w:rsidRDefault="008F05BF" w:rsidP="008F05BF">
            <w:pPr>
              <w:spacing w:before="180" w:line="280" w:lineRule="exact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森林教室</w:t>
            </w:r>
          </w:p>
        </w:tc>
        <w:tc>
          <w:tcPr>
            <w:tcW w:w="27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5D0BE1">
            <w:pPr>
              <w:snapToGrid w:val="0"/>
              <w:spacing w:beforeLines="20" w:afterLines="20" w:line="280" w:lineRule="exact"/>
              <w:jc w:val="both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走入夜晚的森林，看看有哪些小動物們在嬉鬧呢？</w:t>
            </w:r>
          </w:p>
        </w:tc>
        <w:tc>
          <w:tcPr>
            <w:tcW w:w="2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ckThinSmallGap" w:sz="24" w:space="0" w:color="auto"/>
            </w:tcBorders>
            <w:vAlign w:val="center"/>
            <w:hideMark/>
          </w:tcPr>
          <w:p w:rsidR="008F05BF" w:rsidRDefault="008F05BF" w:rsidP="005D0BE1">
            <w:pPr>
              <w:pStyle w:val="ac"/>
              <w:numPr>
                <w:ilvl w:val="0"/>
                <w:numId w:val="11"/>
              </w:numPr>
              <w:snapToGrid w:val="0"/>
              <w:spacing w:beforeLines="20" w:line="240" w:lineRule="exact"/>
              <w:ind w:leftChars="0" w:left="278" w:hanging="278"/>
              <w:jc w:val="both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戶外觀察</w:t>
            </w:r>
          </w:p>
          <w:p w:rsidR="008F05BF" w:rsidRDefault="008F05BF" w:rsidP="005D0BE1">
            <w:pPr>
              <w:pStyle w:val="ac"/>
              <w:numPr>
                <w:ilvl w:val="0"/>
                <w:numId w:val="11"/>
              </w:numPr>
              <w:snapToGrid w:val="0"/>
              <w:spacing w:beforeLines="20" w:line="240" w:lineRule="exact"/>
              <w:ind w:leftChars="0" w:left="278" w:hanging="278"/>
              <w:jc w:val="both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觀察夜間青蛙與昆蟲</w:t>
            </w:r>
          </w:p>
          <w:p w:rsidR="008F05BF" w:rsidRDefault="008F05BF" w:rsidP="005D0BE1">
            <w:pPr>
              <w:pStyle w:val="ac"/>
              <w:numPr>
                <w:ilvl w:val="0"/>
                <w:numId w:val="11"/>
              </w:numPr>
              <w:snapToGrid w:val="0"/>
              <w:spacing w:beforeLines="20" w:line="240" w:lineRule="exact"/>
              <w:ind w:leftChars="0" w:left="278" w:hanging="278"/>
              <w:jc w:val="both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分享夜觀感想與收穫</w:t>
            </w:r>
          </w:p>
        </w:tc>
      </w:tr>
      <w:tr w:rsidR="008F05BF" w:rsidTr="008F05BF">
        <w:trPr>
          <w:jc w:val="center"/>
        </w:trPr>
        <w:tc>
          <w:tcPr>
            <w:tcW w:w="1360" w:type="dxa"/>
            <w:tcBorders>
              <w:top w:val="dotted" w:sz="4" w:space="0" w:color="auto"/>
              <w:left w:val="thinThickSmallGap" w:sz="24" w:space="0" w:color="auto"/>
              <w:bottom w:val="thickThinSmallGap" w:sz="2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5D0BE1">
            <w:pPr>
              <w:snapToGrid w:val="0"/>
              <w:spacing w:before="180" w:line="240" w:lineRule="exact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20：00</w:t>
            </w:r>
          </w:p>
          <w:p w:rsidR="008F05BF" w:rsidRDefault="008F05BF" w:rsidP="005D0BE1">
            <w:pPr>
              <w:snapToGrid w:val="0"/>
              <w:spacing w:before="180" w:line="240" w:lineRule="exact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20：30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thickThinSmallGap" w:sz="2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8F05BF">
            <w:pPr>
              <w:snapToGrid w:val="0"/>
              <w:spacing w:before="180" w:line="280" w:lineRule="exact"/>
              <w:rPr>
                <w:rFonts w:ascii="微軟正黑體" w:eastAsia="微軟正黑體" w:hAnsi="微軟正黑體" w:cs="Arial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2"/>
              </w:rPr>
              <w:t>仲夏</w:t>
            </w:r>
            <w:proofErr w:type="gramStart"/>
            <w:r>
              <w:rPr>
                <w:rFonts w:ascii="微軟正黑體" w:eastAsia="微軟正黑體" w:hAnsi="微軟正黑體" w:cs="Arial" w:hint="eastAsia"/>
                <w:b/>
                <w:sz w:val="22"/>
              </w:rPr>
              <w:t>夜之詩</w:t>
            </w:r>
            <w:proofErr w:type="gramEnd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thickThinSmallGap" w:sz="2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8F05BF">
            <w:pPr>
              <w:snapToGrid w:val="0"/>
              <w:spacing w:before="180" w:line="280" w:lineRule="exact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研習教室</w:t>
            </w:r>
          </w:p>
        </w:tc>
        <w:tc>
          <w:tcPr>
            <w:tcW w:w="2757" w:type="dxa"/>
            <w:tcBorders>
              <w:top w:val="dotted" w:sz="4" w:space="0" w:color="auto"/>
              <w:left w:val="dotted" w:sz="4" w:space="0" w:color="auto"/>
              <w:bottom w:val="thickThinSmallGap" w:sz="24" w:space="0" w:color="auto"/>
              <w:right w:val="dotted" w:sz="4" w:space="0" w:color="auto"/>
            </w:tcBorders>
            <w:vAlign w:val="center"/>
            <w:hideMark/>
          </w:tcPr>
          <w:p w:rsidR="008F05BF" w:rsidRDefault="008F05BF" w:rsidP="005D0BE1">
            <w:pPr>
              <w:snapToGrid w:val="0"/>
              <w:spacing w:beforeLines="20" w:afterLines="20" w:line="280" w:lineRule="exact"/>
              <w:jc w:val="both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為仲夏夜的生物</w:t>
            </w:r>
          </w:p>
          <w:p w:rsidR="008F05BF" w:rsidRDefault="008F05BF" w:rsidP="005D0BE1">
            <w:pPr>
              <w:snapToGrid w:val="0"/>
              <w:spacing w:beforeLines="20" w:afterLines="20" w:line="280" w:lineRule="exact"/>
              <w:jc w:val="both"/>
              <w:rPr>
                <w:rFonts w:ascii="微軟正黑體" w:eastAsia="微軟正黑體" w:hAnsi="微軟正黑體" w:cs="Arial"/>
                <w:sz w:val="2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做一首</w:t>
            </w:r>
            <w:proofErr w:type="gramStart"/>
            <w:r>
              <w:rPr>
                <w:rFonts w:ascii="微軟正黑體" w:eastAsia="微軟正黑體" w:hAnsi="微軟正黑體" w:cs="Arial" w:hint="eastAsia"/>
                <w:sz w:val="22"/>
              </w:rPr>
              <w:t>小詩吧</w:t>
            </w:r>
            <w:proofErr w:type="gramEnd"/>
            <w:r>
              <w:rPr>
                <w:rFonts w:ascii="微軟正黑體" w:eastAsia="微軟正黑體" w:hAnsi="微軟正黑體" w:cs="Arial" w:hint="eastAsia"/>
                <w:sz w:val="22"/>
              </w:rPr>
              <w:t>～</w:t>
            </w:r>
          </w:p>
        </w:tc>
        <w:tc>
          <w:tcPr>
            <w:tcW w:w="2754" w:type="dxa"/>
            <w:tcBorders>
              <w:top w:val="dotted" w:sz="4" w:space="0" w:color="auto"/>
              <w:left w:val="dotted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8F05BF" w:rsidRDefault="008F05BF" w:rsidP="005D0BE1">
            <w:pPr>
              <w:pStyle w:val="ac"/>
              <w:numPr>
                <w:ilvl w:val="0"/>
                <w:numId w:val="11"/>
              </w:numPr>
              <w:snapToGrid w:val="0"/>
              <w:spacing w:beforeLines="20" w:line="240" w:lineRule="exact"/>
              <w:ind w:leftChars="0" w:left="278" w:hanging="278"/>
              <w:jc w:val="both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新詩創作</w:t>
            </w:r>
          </w:p>
          <w:p w:rsidR="008F05BF" w:rsidRDefault="008F05BF" w:rsidP="005D0BE1">
            <w:pPr>
              <w:pStyle w:val="ac"/>
              <w:numPr>
                <w:ilvl w:val="0"/>
                <w:numId w:val="11"/>
              </w:numPr>
              <w:snapToGrid w:val="0"/>
              <w:spacing w:beforeLines="20" w:line="240" w:lineRule="exact"/>
              <w:ind w:leftChars="0" w:left="278" w:hanging="278"/>
              <w:jc w:val="both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寫下想對生物說的話</w:t>
            </w:r>
          </w:p>
        </w:tc>
      </w:tr>
    </w:tbl>
    <w:p w:rsidR="00784DD4" w:rsidRDefault="00F82807" w:rsidP="00784DD4">
      <w:pPr>
        <w:spacing w:before="180"/>
        <w:ind w:leftChars="-295" w:left="-708"/>
        <w:jc w:val="left"/>
        <w:rPr>
          <w:rFonts w:ascii="Arial" w:eastAsia="標楷體" w:hAnsi="Arial" w:cs="Arial"/>
          <w:b/>
        </w:rPr>
      </w:pPr>
      <w:r w:rsidRPr="00C37116">
        <w:rPr>
          <w:rFonts w:ascii="細明體" w:eastAsia="細明體" w:hAnsi="細明體" w:cs="細明體" w:hint="eastAsia"/>
          <w:b/>
        </w:rPr>
        <w:t>※</w:t>
      </w:r>
      <w:r w:rsidRPr="00C37116">
        <w:rPr>
          <w:rFonts w:ascii="Arial" w:eastAsia="標楷體" w:hAnsi="Arial" w:cs="Arial"/>
          <w:b/>
        </w:rPr>
        <w:t>本課程將視實際執行狀況予以調整</w:t>
      </w:r>
    </w:p>
    <w:p w:rsidR="00F82807" w:rsidRPr="001D16D0" w:rsidRDefault="00F82807" w:rsidP="00F82807">
      <w:pPr>
        <w:snapToGrid w:val="0"/>
        <w:spacing w:before="180"/>
        <w:rPr>
          <w:rFonts w:ascii="微軟正黑體" w:eastAsia="微軟正黑體" w:hAnsi="微軟正黑體" w:cs="Arial"/>
          <w:b/>
          <w:sz w:val="32"/>
          <w:szCs w:val="32"/>
        </w:rPr>
      </w:pPr>
      <w:r w:rsidRPr="001D16D0">
        <w:rPr>
          <w:rFonts w:ascii="微軟正黑體" w:eastAsia="微軟正黑體" w:hAnsi="微軟正黑體" w:cs="Arial" w:hint="eastAsia"/>
          <w:b/>
          <w:sz w:val="32"/>
          <w:szCs w:val="32"/>
        </w:rPr>
        <w:lastRenderedPageBreak/>
        <w:t>內雙溪自然中心</w:t>
      </w:r>
      <w:proofErr w:type="gramStart"/>
      <w:r w:rsidRPr="001D16D0">
        <w:rPr>
          <w:rFonts w:ascii="微軟正黑體" w:eastAsia="微軟正黑體" w:hAnsi="微軟正黑體" w:cs="Arial"/>
          <w:b/>
          <w:sz w:val="32"/>
          <w:szCs w:val="32"/>
        </w:rPr>
        <w:t>10</w:t>
      </w:r>
      <w:r>
        <w:rPr>
          <w:rFonts w:ascii="微軟正黑體" w:eastAsia="微軟正黑體" w:hAnsi="微軟正黑體" w:cs="Arial" w:hint="eastAsia"/>
          <w:b/>
          <w:sz w:val="32"/>
          <w:szCs w:val="32"/>
        </w:rPr>
        <w:t>5</w:t>
      </w:r>
      <w:proofErr w:type="gramEnd"/>
      <w:r w:rsidRPr="001D16D0">
        <w:rPr>
          <w:rFonts w:ascii="微軟正黑體" w:eastAsia="微軟正黑體" w:hAnsi="微軟正黑體" w:cs="Arial" w:hint="eastAsia"/>
          <w:b/>
          <w:sz w:val="32"/>
          <w:szCs w:val="32"/>
        </w:rPr>
        <w:t>年度「森活學分班」</w:t>
      </w:r>
      <w:r>
        <w:rPr>
          <w:rFonts w:ascii="微軟正黑體" w:eastAsia="微軟正黑體" w:hAnsi="微軟正黑體" w:cs="Arial" w:hint="eastAsia"/>
          <w:b/>
          <w:sz w:val="32"/>
          <w:szCs w:val="32"/>
        </w:rPr>
        <w:t>主題活動</w:t>
      </w:r>
      <w:r w:rsidRPr="001D16D0">
        <w:rPr>
          <w:rFonts w:ascii="微軟正黑體" w:eastAsia="微軟正黑體" w:hAnsi="微軟正黑體" w:cs="Arial"/>
          <w:b/>
          <w:sz w:val="32"/>
          <w:szCs w:val="32"/>
        </w:rPr>
        <w:t xml:space="preserve"> </w:t>
      </w:r>
    </w:p>
    <w:p w:rsidR="008F05BF" w:rsidRPr="001D16D0" w:rsidRDefault="008F05BF" w:rsidP="008F05BF">
      <w:pPr>
        <w:snapToGrid w:val="0"/>
        <w:spacing w:before="180"/>
        <w:rPr>
          <w:rFonts w:ascii="微軟正黑體" w:eastAsia="微軟正黑體" w:hAnsi="微軟正黑體" w:cs="Arial"/>
          <w:b/>
          <w:color w:val="76923C" w:themeColor="accent3" w:themeShade="BF"/>
          <w:sz w:val="36"/>
          <w:szCs w:val="36"/>
        </w:rPr>
      </w:pPr>
      <w:r>
        <w:rPr>
          <w:rFonts w:ascii="微軟正黑體" w:eastAsia="微軟正黑體" w:hAnsi="微軟正黑體" w:cs="Arial" w:hint="eastAsia"/>
          <w:b/>
          <w:color w:val="76923C" w:themeColor="accent3" w:themeShade="BF"/>
          <w:sz w:val="36"/>
          <w:szCs w:val="36"/>
        </w:rPr>
        <w:t>仲夏夜與動物有約</w:t>
      </w:r>
    </w:p>
    <w:p w:rsidR="001D16D0" w:rsidRPr="001D16D0" w:rsidRDefault="001D16D0" w:rsidP="001D16D0">
      <w:pPr>
        <w:snapToGrid w:val="0"/>
        <w:spacing w:before="180"/>
        <w:rPr>
          <w:rFonts w:ascii="微軟正黑體" w:eastAsia="微軟正黑體" w:hAnsi="微軟正黑體"/>
          <w:b/>
          <w:sz w:val="32"/>
          <w:szCs w:val="32"/>
        </w:rPr>
      </w:pPr>
      <w:r w:rsidRPr="001D16D0">
        <w:rPr>
          <w:rFonts w:ascii="微軟正黑體" w:eastAsia="微軟正黑體" w:hAnsi="微軟正黑體" w:hint="eastAsia"/>
          <w:b/>
          <w:sz w:val="32"/>
          <w:szCs w:val="32"/>
        </w:rPr>
        <w:t>活動</w:t>
      </w:r>
      <w:r>
        <w:rPr>
          <w:rFonts w:ascii="微軟正黑體" w:eastAsia="微軟正黑體" w:hAnsi="微軟正黑體" w:hint="eastAsia"/>
          <w:b/>
          <w:sz w:val="32"/>
          <w:szCs w:val="32"/>
        </w:rPr>
        <w:t>報名辦法</w:t>
      </w:r>
    </w:p>
    <w:p w:rsidR="005A5979" w:rsidRPr="00837A47" w:rsidRDefault="005A5979" w:rsidP="00837A47">
      <w:pPr>
        <w:widowControl/>
        <w:shd w:val="clear" w:color="auto" w:fill="FFFFFF"/>
        <w:snapToGrid w:val="0"/>
        <w:spacing w:beforeLines="0"/>
        <w:ind w:rightChars="-142" w:right="-341"/>
        <w:jc w:val="left"/>
        <w:textAlignment w:val="top"/>
        <w:rPr>
          <w:rFonts w:ascii="微軟正黑體" w:eastAsia="微軟正黑體" w:hAnsi="微軟正黑體"/>
          <w:kern w:val="0"/>
          <w:szCs w:val="24"/>
        </w:rPr>
      </w:pPr>
      <w:r w:rsidRPr="00837A47">
        <w:rPr>
          <w:rFonts w:ascii="微軟正黑體" w:eastAsia="微軟正黑體" w:hAnsi="微軟正黑體" w:hint="eastAsia"/>
          <w:kern w:val="0"/>
          <w:szCs w:val="24"/>
        </w:rPr>
        <w:t>一、報名時間：</w:t>
      </w:r>
      <w:r w:rsidRPr="00837A47">
        <w:rPr>
          <w:rFonts w:ascii="微軟正黑體" w:eastAsia="微軟正黑體" w:hAnsi="微軟正黑體" w:hint="eastAsia"/>
          <w:kern w:val="0"/>
          <w:szCs w:val="24"/>
          <w:highlight w:val="yellow"/>
        </w:rPr>
        <w:t>105年</w:t>
      </w:r>
      <w:r w:rsidR="008F05BF">
        <w:rPr>
          <w:rFonts w:ascii="微軟正黑體" w:eastAsia="微軟正黑體" w:hAnsi="微軟正黑體" w:hint="eastAsia"/>
          <w:kern w:val="0"/>
          <w:szCs w:val="24"/>
          <w:highlight w:val="yellow"/>
        </w:rPr>
        <w:t>06</w:t>
      </w:r>
      <w:r w:rsidRPr="00837A47">
        <w:rPr>
          <w:rFonts w:ascii="微軟正黑體" w:eastAsia="微軟正黑體" w:hAnsi="微軟正黑體" w:hint="eastAsia"/>
          <w:kern w:val="0"/>
          <w:szCs w:val="24"/>
          <w:highlight w:val="yellow"/>
        </w:rPr>
        <w:t>月</w:t>
      </w:r>
      <w:r w:rsidR="008F05BF">
        <w:rPr>
          <w:rFonts w:ascii="微軟正黑體" w:eastAsia="微軟正黑體" w:hAnsi="微軟正黑體" w:hint="eastAsia"/>
          <w:kern w:val="0"/>
          <w:szCs w:val="24"/>
          <w:highlight w:val="yellow"/>
        </w:rPr>
        <w:t>29</w:t>
      </w:r>
      <w:r w:rsidRPr="00837A47">
        <w:rPr>
          <w:rFonts w:ascii="微軟正黑體" w:eastAsia="微軟正黑體" w:hAnsi="微軟正黑體" w:hint="eastAsia"/>
          <w:kern w:val="0"/>
          <w:szCs w:val="24"/>
          <w:highlight w:val="yellow"/>
        </w:rPr>
        <w:t>日</w:t>
      </w:r>
      <w:r w:rsidRPr="00837A47">
        <w:rPr>
          <w:rFonts w:ascii="微軟正黑體" w:eastAsia="微軟正黑體" w:hAnsi="微軟正黑體"/>
          <w:kern w:val="0"/>
          <w:szCs w:val="24"/>
          <w:highlight w:val="yellow"/>
        </w:rPr>
        <w:t>(</w:t>
      </w:r>
      <w:r w:rsidRPr="00837A47">
        <w:rPr>
          <w:rFonts w:ascii="微軟正黑體" w:eastAsia="微軟正黑體" w:hAnsi="微軟正黑體" w:hint="eastAsia"/>
          <w:kern w:val="0"/>
          <w:szCs w:val="24"/>
          <w:highlight w:val="yellow"/>
        </w:rPr>
        <w:t>三</w:t>
      </w:r>
      <w:r w:rsidRPr="00837A47">
        <w:rPr>
          <w:rFonts w:ascii="微軟正黑體" w:eastAsia="微軟正黑體" w:hAnsi="微軟正黑體"/>
          <w:kern w:val="0"/>
          <w:szCs w:val="24"/>
          <w:highlight w:val="yellow"/>
        </w:rPr>
        <w:t>)</w:t>
      </w:r>
      <w:r w:rsidRPr="00837A47">
        <w:rPr>
          <w:rFonts w:ascii="微軟正黑體" w:eastAsia="微軟正黑體" w:hAnsi="微軟正黑體" w:hint="eastAsia"/>
          <w:kern w:val="0"/>
          <w:szCs w:val="24"/>
          <w:highlight w:val="yellow"/>
        </w:rPr>
        <w:t>中午</w:t>
      </w:r>
      <w:r w:rsidRPr="00837A47">
        <w:rPr>
          <w:rFonts w:ascii="微軟正黑體" w:eastAsia="微軟正黑體" w:hAnsi="微軟正黑體"/>
          <w:kern w:val="0"/>
          <w:szCs w:val="24"/>
          <w:highlight w:val="yellow"/>
        </w:rPr>
        <w:t>12</w:t>
      </w:r>
      <w:r w:rsidRPr="00837A47">
        <w:rPr>
          <w:rFonts w:ascii="微軟正黑體" w:eastAsia="微軟正黑體" w:hAnsi="微軟正黑體" w:hint="eastAsia"/>
          <w:kern w:val="0"/>
          <w:szCs w:val="24"/>
          <w:highlight w:val="yellow"/>
        </w:rPr>
        <w:t>：</w:t>
      </w:r>
      <w:r w:rsidRPr="00837A47">
        <w:rPr>
          <w:rFonts w:ascii="微軟正黑體" w:eastAsia="微軟正黑體" w:hAnsi="微軟正黑體"/>
          <w:kern w:val="0"/>
          <w:szCs w:val="24"/>
          <w:highlight w:val="yellow"/>
        </w:rPr>
        <w:t>30</w:t>
      </w:r>
      <w:r w:rsidRPr="00837A47">
        <w:rPr>
          <w:rFonts w:ascii="微軟正黑體" w:eastAsia="微軟正黑體" w:hAnsi="微軟正黑體" w:hint="eastAsia"/>
          <w:kern w:val="0"/>
          <w:szCs w:val="24"/>
        </w:rPr>
        <w:t>開始受理網路報名</w:t>
      </w:r>
    </w:p>
    <w:p w:rsidR="005A5979" w:rsidRPr="00837A47" w:rsidRDefault="005A5979" w:rsidP="00837A47">
      <w:pPr>
        <w:widowControl/>
        <w:shd w:val="clear" w:color="auto" w:fill="FFFFFF"/>
        <w:adjustRightInd w:val="0"/>
        <w:snapToGrid w:val="0"/>
        <w:spacing w:beforeLines="0"/>
        <w:ind w:leftChars="3" w:left="7"/>
        <w:jc w:val="left"/>
        <w:textAlignment w:val="top"/>
        <w:rPr>
          <w:rFonts w:ascii="微軟正黑體" w:eastAsia="微軟正黑體" w:hAnsi="微軟正黑體"/>
          <w:noProof/>
          <w:szCs w:val="24"/>
        </w:rPr>
      </w:pPr>
      <w:r w:rsidRPr="00837A47">
        <w:rPr>
          <w:rFonts w:ascii="微軟正黑體" w:eastAsia="微軟正黑體" w:hAnsi="微軟正黑體" w:hint="eastAsia"/>
          <w:kern w:val="0"/>
          <w:szCs w:val="24"/>
        </w:rPr>
        <w:t>二、報名人數：</w:t>
      </w:r>
      <w:r w:rsidRPr="00837A47">
        <w:rPr>
          <w:rFonts w:ascii="微軟正黑體" w:eastAsia="微軟正黑體" w:hAnsi="微軟正黑體" w:hint="eastAsia"/>
          <w:noProof/>
          <w:szCs w:val="24"/>
        </w:rPr>
        <w:t>每梯正取</w:t>
      </w:r>
      <w:r w:rsidRPr="00837A47">
        <w:rPr>
          <w:rFonts w:ascii="微軟正黑體" w:eastAsia="微軟正黑體" w:hAnsi="微軟正黑體"/>
          <w:noProof/>
          <w:szCs w:val="24"/>
        </w:rPr>
        <w:t>30</w:t>
      </w:r>
      <w:r w:rsidRPr="00837A47">
        <w:rPr>
          <w:rFonts w:ascii="微軟正黑體" w:eastAsia="微軟正黑體" w:hAnsi="微軟正黑體" w:hint="eastAsia"/>
          <w:noProof/>
          <w:szCs w:val="24"/>
        </w:rPr>
        <w:t>人，備取</w:t>
      </w:r>
      <w:r w:rsidRPr="00837A47">
        <w:rPr>
          <w:rFonts w:ascii="微軟正黑體" w:eastAsia="微軟正黑體" w:hAnsi="微軟正黑體"/>
          <w:noProof/>
          <w:szCs w:val="24"/>
        </w:rPr>
        <w:t>30</w:t>
      </w:r>
      <w:r w:rsidRPr="00837A47">
        <w:rPr>
          <w:rFonts w:ascii="微軟正黑體" w:eastAsia="微軟正黑體" w:hAnsi="微軟正黑體" w:hint="eastAsia"/>
          <w:noProof/>
          <w:szCs w:val="24"/>
        </w:rPr>
        <w:t>人</w:t>
      </w:r>
      <w:r w:rsidR="00F82807">
        <w:rPr>
          <w:rFonts w:ascii="微軟正黑體" w:eastAsia="微軟正黑體" w:hAnsi="微軟正黑體" w:hint="eastAsia"/>
          <w:noProof/>
          <w:szCs w:val="24"/>
        </w:rPr>
        <w:t>，依報名先後次序遞補</w:t>
      </w:r>
    </w:p>
    <w:p w:rsidR="005A5979" w:rsidRPr="00837A47" w:rsidRDefault="005A5979" w:rsidP="00837A47">
      <w:pPr>
        <w:widowControl/>
        <w:shd w:val="clear" w:color="auto" w:fill="FFFFFF"/>
        <w:snapToGrid w:val="0"/>
        <w:spacing w:beforeLines="0"/>
        <w:jc w:val="left"/>
        <w:textAlignment w:val="top"/>
        <w:rPr>
          <w:rFonts w:ascii="微軟正黑體" w:eastAsia="微軟正黑體" w:hAnsi="微軟正黑體"/>
          <w:kern w:val="0"/>
          <w:szCs w:val="24"/>
        </w:rPr>
      </w:pPr>
      <w:r w:rsidRPr="00837A47">
        <w:rPr>
          <w:rFonts w:ascii="微軟正黑體" w:eastAsia="微軟正黑體" w:hAnsi="微軟正黑體" w:hint="eastAsia"/>
          <w:kern w:val="0"/>
          <w:szCs w:val="24"/>
        </w:rPr>
        <w:t>三、報名方式：</w:t>
      </w:r>
    </w:p>
    <w:p w:rsidR="005A5979" w:rsidRPr="00837A47" w:rsidRDefault="005A5979" w:rsidP="00837A47">
      <w:pPr>
        <w:numPr>
          <w:ilvl w:val="0"/>
          <w:numId w:val="2"/>
        </w:numPr>
        <w:snapToGrid w:val="0"/>
        <w:spacing w:beforeLines="0"/>
        <w:ind w:left="714" w:hanging="357"/>
        <w:jc w:val="left"/>
        <w:rPr>
          <w:rFonts w:ascii="微軟正黑體" w:eastAsia="微軟正黑體" w:hAnsi="微軟正黑體"/>
          <w:bCs/>
          <w:szCs w:val="24"/>
        </w:rPr>
      </w:pPr>
      <w:r w:rsidRPr="00837A47">
        <w:rPr>
          <w:rFonts w:ascii="微軟正黑體" w:eastAsia="微軟正黑體" w:hAnsi="微軟正黑體" w:hint="eastAsia"/>
          <w:bCs/>
          <w:szCs w:val="24"/>
        </w:rPr>
        <w:t>請上內雙溪自然中心部落格</w:t>
      </w:r>
      <w:proofErr w:type="gramStart"/>
      <w:r w:rsidRPr="00837A47">
        <w:rPr>
          <w:rFonts w:ascii="微軟正黑體" w:eastAsia="微軟正黑體" w:hAnsi="微軟正黑體" w:hint="eastAsia"/>
          <w:bCs/>
          <w:szCs w:val="24"/>
        </w:rPr>
        <w:t>（</w:t>
      </w:r>
      <w:proofErr w:type="gramEnd"/>
      <w:r w:rsidRPr="00837A47">
        <w:rPr>
          <w:rFonts w:ascii="微軟正黑體" w:eastAsia="微軟正黑體" w:hAnsi="微軟正黑體"/>
          <w:bCs/>
          <w:szCs w:val="24"/>
        </w:rPr>
        <w:t>http://neishuangxi.blogspot.tw/</w:t>
      </w:r>
      <w:proofErr w:type="gramStart"/>
      <w:r w:rsidRPr="00837A47">
        <w:rPr>
          <w:rFonts w:ascii="微軟正黑體" w:eastAsia="微軟正黑體" w:hAnsi="微軟正黑體" w:hint="eastAsia"/>
          <w:bCs/>
          <w:szCs w:val="24"/>
        </w:rPr>
        <w:t>）</w:t>
      </w:r>
      <w:proofErr w:type="gramEnd"/>
      <w:r w:rsidRPr="00837A47">
        <w:rPr>
          <w:rFonts w:ascii="微軟正黑體" w:eastAsia="微軟正黑體" w:hAnsi="微軟正黑體" w:hint="eastAsia"/>
          <w:bCs/>
          <w:szCs w:val="24"/>
        </w:rPr>
        <w:t>本課程方案網頁內</w:t>
      </w:r>
      <w:r w:rsidRPr="008F05BF">
        <w:rPr>
          <w:rFonts w:ascii="微軟正黑體" w:eastAsia="微軟正黑體" w:hAnsi="微軟正黑體" w:hint="eastAsia"/>
          <w:b/>
          <w:noProof/>
          <w:color w:val="FF0000"/>
          <w:szCs w:val="24"/>
        </w:rPr>
        <w:t>線上報名表</w:t>
      </w:r>
      <w:r w:rsidRPr="00837A47">
        <w:rPr>
          <w:rFonts w:ascii="微軟正黑體" w:eastAsia="微軟正黑體" w:hAnsi="微軟正黑體" w:hint="eastAsia"/>
          <w:noProof/>
          <w:szCs w:val="24"/>
        </w:rPr>
        <w:t>填寫</w:t>
      </w:r>
      <w:r w:rsidRPr="00837A47">
        <w:rPr>
          <w:rFonts w:ascii="微軟正黑體" w:eastAsia="微軟正黑體" w:hAnsi="微軟正黑體" w:hint="eastAsia"/>
          <w:bCs/>
          <w:szCs w:val="24"/>
        </w:rPr>
        <w:t>。</w:t>
      </w:r>
    </w:p>
    <w:p w:rsidR="005A5979" w:rsidRPr="00837A47" w:rsidRDefault="005A5979" w:rsidP="00837A47">
      <w:pPr>
        <w:numPr>
          <w:ilvl w:val="0"/>
          <w:numId w:val="2"/>
        </w:numPr>
        <w:snapToGrid w:val="0"/>
        <w:spacing w:beforeLines="0"/>
        <w:ind w:left="714" w:hanging="357"/>
        <w:jc w:val="left"/>
        <w:rPr>
          <w:rFonts w:ascii="微軟正黑體" w:eastAsia="微軟正黑體" w:hAnsi="微軟正黑體"/>
          <w:bCs/>
          <w:szCs w:val="24"/>
        </w:rPr>
      </w:pPr>
      <w:r w:rsidRPr="00837A47">
        <w:rPr>
          <w:rFonts w:ascii="微軟正黑體" w:eastAsia="微軟正黑體" w:hAnsi="微軟正黑體" w:hint="eastAsia"/>
          <w:noProof/>
          <w:szCs w:val="24"/>
        </w:rPr>
        <w:t>請由主要聯絡人代表填寫線上報名表（每張報名表最多可報名</w:t>
      </w:r>
      <w:r w:rsidRPr="00837A47">
        <w:rPr>
          <w:rFonts w:ascii="微軟正黑體" w:eastAsia="微軟正黑體" w:hAnsi="微軟正黑體"/>
          <w:noProof/>
          <w:szCs w:val="24"/>
        </w:rPr>
        <w:t>4</w:t>
      </w:r>
      <w:r w:rsidRPr="00837A47">
        <w:rPr>
          <w:rFonts w:ascii="微軟正黑體" w:eastAsia="微軟正黑體" w:hAnsi="微軟正黑體" w:hint="eastAsia"/>
          <w:noProof/>
          <w:szCs w:val="24"/>
        </w:rPr>
        <w:t>位），請妥填完整資訊（</w:t>
      </w:r>
      <w:r w:rsidRPr="00837A47">
        <w:rPr>
          <w:rFonts w:ascii="微軟正黑體" w:eastAsia="微軟正黑體" w:hAnsi="微軟正黑體" w:hint="eastAsia"/>
          <w:kern w:val="0"/>
          <w:szCs w:val="24"/>
        </w:rPr>
        <w:t>姓名、電話、出生年月日、身分證字號、緊急聯絡人</w:t>
      </w:r>
      <w:r w:rsidRPr="00837A47">
        <w:rPr>
          <w:rFonts w:ascii="微軟正黑體" w:eastAsia="微軟正黑體" w:hAnsi="微軟正黑體" w:hint="eastAsia"/>
          <w:noProof/>
          <w:szCs w:val="24"/>
        </w:rPr>
        <w:t>）以利辦理相關行政作業。</w:t>
      </w:r>
    </w:p>
    <w:p w:rsidR="00837A47" w:rsidRPr="00F82807" w:rsidRDefault="005A5979" w:rsidP="00F82807">
      <w:pPr>
        <w:numPr>
          <w:ilvl w:val="0"/>
          <w:numId w:val="2"/>
        </w:numPr>
        <w:snapToGrid w:val="0"/>
        <w:spacing w:beforeLines="0"/>
        <w:ind w:left="714" w:hanging="357"/>
        <w:jc w:val="left"/>
        <w:rPr>
          <w:rFonts w:ascii="微軟正黑體" w:eastAsia="微軟正黑體" w:hAnsi="微軟正黑體"/>
          <w:bCs/>
          <w:szCs w:val="24"/>
        </w:rPr>
      </w:pPr>
      <w:r w:rsidRPr="00837A47">
        <w:rPr>
          <w:rFonts w:ascii="微軟正黑體" w:eastAsia="微軟正黑體" w:hAnsi="微軟正黑體" w:hint="eastAsia"/>
          <w:noProof/>
          <w:szCs w:val="24"/>
        </w:rPr>
        <w:t>收到報名資料後三個工作日內，將以電子郵件寄發正</w:t>
      </w:r>
      <w:r w:rsidRPr="00837A47">
        <w:rPr>
          <w:rFonts w:ascii="微軟正黑體" w:eastAsia="微軟正黑體" w:hAnsi="微軟正黑體"/>
          <w:noProof/>
          <w:szCs w:val="24"/>
        </w:rPr>
        <w:t>/</w:t>
      </w:r>
      <w:r w:rsidRPr="00837A47">
        <w:rPr>
          <w:rFonts w:ascii="微軟正黑體" w:eastAsia="微軟正黑體" w:hAnsi="微軟正黑體" w:hint="eastAsia"/>
          <w:noProof/>
          <w:szCs w:val="24"/>
        </w:rPr>
        <w:t>備取通知，如未收到任何通知者請主動來電洽詢；正取者請依保證金繳費帳號資料，於</w:t>
      </w:r>
      <w:r w:rsidRPr="00837A47">
        <w:rPr>
          <w:rFonts w:ascii="微軟正黑體" w:eastAsia="微軟正黑體" w:hAnsi="微軟正黑體" w:hint="eastAsia"/>
          <w:noProof/>
          <w:szCs w:val="24"/>
          <w:u w:val="single"/>
        </w:rPr>
        <w:t>三日內繳交保證金</w:t>
      </w:r>
      <w:r w:rsidRPr="00837A47">
        <w:rPr>
          <w:rFonts w:ascii="微軟正黑體" w:eastAsia="微軟正黑體" w:hAnsi="微軟正黑體" w:hint="eastAsia"/>
          <w:noProof/>
          <w:szCs w:val="24"/>
        </w:rPr>
        <w:t>，</w:t>
      </w:r>
      <w:r w:rsidRPr="00837A47">
        <w:rPr>
          <w:rFonts w:ascii="微軟正黑體" w:eastAsia="微軟正黑體" w:hAnsi="微軟正黑體" w:hint="eastAsia"/>
          <w:noProof/>
          <w:szCs w:val="24"/>
          <w:u w:val="single"/>
        </w:rPr>
        <w:t>回傳收據</w:t>
      </w:r>
      <w:r w:rsidRPr="00837A47">
        <w:rPr>
          <w:rFonts w:ascii="微軟正黑體" w:eastAsia="微軟正黑體" w:hAnsi="微軟正黑體" w:hint="eastAsia"/>
          <w:noProof/>
          <w:szCs w:val="24"/>
        </w:rPr>
        <w:t>至</w:t>
      </w:r>
      <w:r w:rsidRPr="00837A47">
        <w:rPr>
          <w:rFonts w:ascii="微軟正黑體" w:eastAsia="微軟正黑體" w:hAnsi="微軟正黑體"/>
          <w:noProof/>
          <w:szCs w:val="24"/>
        </w:rPr>
        <w:t>nsx.service@eeft.org.tw</w:t>
      </w:r>
      <w:r w:rsidRPr="00837A47">
        <w:rPr>
          <w:rFonts w:ascii="微軟正黑體" w:eastAsia="微軟正黑體" w:hAnsi="微軟正黑體" w:hint="eastAsia"/>
          <w:noProof/>
          <w:szCs w:val="24"/>
        </w:rPr>
        <w:t>，</w:t>
      </w:r>
      <w:r w:rsidRPr="00837A47">
        <w:rPr>
          <w:rFonts w:ascii="微軟正黑體" w:eastAsia="微軟正黑體" w:hAnsi="微軟正黑體" w:hint="eastAsia"/>
          <w:noProof/>
          <w:szCs w:val="24"/>
          <w:u w:val="single"/>
        </w:rPr>
        <w:t>並請來電確認</w:t>
      </w:r>
      <w:r w:rsidRPr="00837A47">
        <w:rPr>
          <w:rFonts w:ascii="微軟正黑體" w:eastAsia="微軟正黑體" w:hAnsi="微軟正黑體" w:hint="eastAsia"/>
          <w:noProof/>
          <w:szCs w:val="24"/>
          <w:highlight w:val="yellow"/>
        </w:rPr>
        <w:t>0975-457132、</w:t>
      </w:r>
      <w:r w:rsidRPr="00837A47">
        <w:rPr>
          <w:rFonts w:ascii="微軟正黑體" w:eastAsia="微軟正黑體" w:hAnsi="微軟正黑體"/>
          <w:noProof/>
          <w:szCs w:val="24"/>
          <w:highlight w:val="yellow"/>
        </w:rPr>
        <w:t xml:space="preserve"> (02</w:t>
      </w:r>
      <w:r w:rsidRPr="00F82807">
        <w:rPr>
          <w:rFonts w:ascii="微軟正黑體" w:eastAsia="微軟正黑體" w:hAnsi="微軟正黑體"/>
          <w:noProof/>
          <w:szCs w:val="24"/>
          <w:highlight w:val="yellow"/>
        </w:rPr>
        <w:t>)</w:t>
      </w:r>
      <w:r w:rsidR="00F82807" w:rsidRPr="00F82807">
        <w:rPr>
          <w:rFonts w:ascii="微軟正黑體" w:eastAsia="微軟正黑體" w:hAnsi="微軟正黑體" w:hint="eastAsia"/>
          <w:noProof/>
          <w:szCs w:val="24"/>
          <w:highlight w:val="yellow"/>
        </w:rPr>
        <w:t>2841-4705#12</w:t>
      </w:r>
      <w:r w:rsidRPr="00837A47">
        <w:rPr>
          <w:rFonts w:ascii="微軟正黑體" w:eastAsia="微軟正黑體" w:hAnsi="微軟正黑體" w:hint="eastAsia"/>
          <w:noProof/>
          <w:szCs w:val="24"/>
        </w:rPr>
        <w:t>，始完成報名手續。</w:t>
      </w:r>
    </w:p>
    <w:p w:rsidR="005A5979" w:rsidRPr="00837A47" w:rsidRDefault="005A5979" w:rsidP="00837A47">
      <w:pPr>
        <w:widowControl/>
        <w:shd w:val="clear" w:color="auto" w:fill="FFFFFF"/>
        <w:snapToGrid w:val="0"/>
        <w:spacing w:beforeLines="0"/>
        <w:jc w:val="left"/>
        <w:textAlignment w:val="top"/>
        <w:rPr>
          <w:rFonts w:ascii="微軟正黑體" w:eastAsia="微軟正黑體" w:hAnsi="微軟正黑體"/>
          <w:kern w:val="0"/>
          <w:szCs w:val="24"/>
        </w:rPr>
      </w:pPr>
      <w:r w:rsidRPr="00837A47">
        <w:rPr>
          <w:rFonts w:ascii="微軟正黑體" w:eastAsia="微軟正黑體" w:hAnsi="微軟正黑體" w:hint="eastAsia"/>
          <w:kern w:val="0"/>
          <w:szCs w:val="24"/>
        </w:rPr>
        <w:t>四、注意事項：</w:t>
      </w:r>
    </w:p>
    <w:p w:rsidR="005A5979" w:rsidRPr="00837A47" w:rsidRDefault="005A5979" w:rsidP="00837A47">
      <w:pPr>
        <w:numPr>
          <w:ilvl w:val="0"/>
          <w:numId w:val="4"/>
        </w:numPr>
        <w:snapToGrid w:val="0"/>
        <w:spacing w:beforeLines="0"/>
        <w:jc w:val="left"/>
        <w:rPr>
          <w:rFonts w:ascii="微軟正黑體" w:eastAsia="微軟正黑體" w:hAnsi="微軟正黑體"/>
          <w:bCs/>
          <w:szCs w:val="24"/>
        </w:rPr>
      </w:pPr>
      <w:r w:rsidRPr="00837A47">
        <w:rPr>
          <w:rFonts w:ascii="微軟正黑體" w:eastAsia="微軟正黑體" w:hAnsi="微軟正黑體" w:hint="eastAsia"/>
          <w:bCs/>
          <w:szCs w:val="24"/>
        </w:rPr>
        <w:t>未完成報名手續者自動棄權，將依備取名額依序遞補。</w:t>
      </w:r>
    </w:p>
    <w:p w:rsidR="005A5979" w:rsidRPr="00837A47" w:rsidRDefault="005A5979" w:rsidP="00837A47">
      <w:pPr>
        <w:numPr>
          <w:ilvl w:val="0"/>
          <w:numId w:val="4"/>
        </w:numPr>
        <w:snapToGrid w:val="0"/>
        <w:spacing w:beforeLines="0"/>
        <w:jc w:val="left"/>
        <w:rPr>
          <w:rFonts w:ascii="微軟正黑體" w:eastAsia="微軟正黑體" w:hAnsi="微軟正黑體"/>
          <w:bCs/>
          <w:szCs w:val="24"/>
        </w:rPr>
      </w:pPr>
      <w:r w:rsidRPr="00837A47">
        <w:rPr>
          <w:rFonts w:ascii="微軟正黑體" w:eastAsia="微軟正黑體" w:hAnsi="微軟正黑體" w:hint="eastAsia"/>
          <w:bCs/>
          <w:szCs w:val="24"/>
        </w:rPr>
        <w:t>活動三日前將收到</w:t>
      </w:r>
      <w:r w:rsidRPr="00F82807">
        <w:rPr>
          <w:rFonts w:ascii="微軟正黑體" w:eastAsia="微軟正黑體" w:hAnsi="微軟正黑體" w:hint="eastAsia"/>
          <w:b/>
          <w:bCs/>
          <w:szCs w:val="24"/>
        </w:rPr>
        <w:t>行前通知</w:t>
      </w:r>
      <w:r w:rsidRPr="00837A47">
        <w:rPr>
          <w:rFonts w:ascii="微軟正黑體" w:eastAsia="微軟正黑體" w:hAnsi="微軟正黑體" w:hint="eastAsia"/>
          <w:bCs/>
          <w:szCs w:val="24"/>
        </w:rPr>
        <w:t>，如未收到通知者請主動來電洽詢。</w:t>
      </w:r>
    </w:p>
    <w:p w:rsidR="005A5979" w:rsidRPr="00837A47" w:rsidRDefault="005A5979" w:rsidP="00837A47">
      <w:pPr>
        <w:numPr>
          <w:ilvl w:val="0"/>
          <w:numId w:val="4"/>
        </w:numPr>
        <w:snapToGrid w:val="0"/>
        <w:spacing w:beforeLines="0"/>
        <w:jc w:val="left"/>
        <w:rPr>
          <w:rFonts w:ascii="微軟正黑體" w:eastAsia="微軟正黑體" w:hAnsi="微軟正黑體"/>
          <w:bCs/>
          <w:szCs w:val="24"/>
        </w:rPr>
      </w:pPr>
      <w:r w:rsidRPr="00837A47">
        <w:rPr>
          <w:rFonts w:ascii="微軟正黑體" w:eastAsia="微軟正黑體" w:hAnsi="微軟正黑體" w:hint="eastAsia"/>
          <w:noProof/>
          <w:szCs w:val="24"/>
        </w:rPr>
        <w:t>教學中心並無對外開放，為維護參加者權益及活動品質，並考量活動安全及保險事宜，</w:t>
      </w:r>
      <w:r w:rsidRPr="00F82807">
        <w:rPr>
          <w:rFonts w:ascii="微軟正黑體" w:eastAsia="微軟正黑體" w:hAnsi="微軟正黑體" w:hint="eastAsia"/>
          <w:b/>
          <w:noProof/>
          <w:szCs w:val="24"/>
          <w:u w:val="single"/>
        </w:rPr>
        <w:t>謝絕非活動報名正取者旁聽、同行</w:t>
      </w:r>
      <w:r w:rsidRPr="00837A47">
        <w:rPr>
          <w:rFonts w:ascii="微軟正黑體" w:eastAsia="微軟正黑體" w:hAnsi="微軟正黑體" w:hint="eastAsia"/>
          <w:noProof/>
          <w:szCs w:val="24"/>
        </w:rPr>
        <w:t>。謝謝您的配合。</w:t>
      </w:r>
    </w:p>
    <w:p w:rsidR="005A5979" w:rsidRPr="00837A47" w:rsidRDefault="005A5979" w:rsidP="00837A47">
      <w:pPr>
        <w:numPr>
          <w:ilvl w:val="0"/>
          <w:numId w:val="4"/>
        </w:numPr>
        <w:snapToGrid w:val="0"/>
        <w:spacing w:beforeLines="0"/>
        <w:jc w:val="left"/>
        <w:rPr>
          <w:rFonts w:ascii="微軟正黑體" w:eastAsia="微軟正黑體" w:hAnsi="微軟正黑體"/>
          <w:bCs/>
          <w:szCs w:val="24"/>
        </w:rPr>
      </w:pPr>
      <w:r w:rsidRPr="00837A47">
        <w:rPr>
          <w:rFonts w:ascii="微軟正黑體" w:eastAsia="微軟正黑體" w:hAnsi="微軟正黑體" w:hint="eastAsia"/>
          <w:bCs/>
          <w:szCs w:val="24"/>
        </w:rPr>
        <w:t>活動中將適時拍攝活動影像，供日後環境教育推廣用（若您不同意提供拍攝，請於報名表中註明）。</w:t>
      </w:r>
    </w:p>
    <w:p w:rsidR="00F82807" w:rsidRPr="00F82807" w:rsidRDefault="005A5979" w:rsidP="00F82807">
      <w:pPr>
        <w:numPr>
          <w:ilvl w:val="0"/>
          <w:numId w:val="4"/>
        </w:numPr>
        <w:snapToGrid w:val="0"/>
        <w:spacing w:beforeLines="0"/>
        <w:jc w:val="left"/>
        <w:rPr>
          <w:rFonts w:ascii="微軟正黑體" w:eastAsia="微軟正黑體" w:hAnsi="微軟正黑體"/>
          <w:bCs/>
          <w:szCs w:val="24"/>
        </w:rPr>
      </w:pPr>
      <w:r w:rsidRPr="00837A47">
        <w:rPr>
          <w:rFonts w:ascii="微軟正黑體" w:eastAsia="微軟正黑體" w:hAnsi="微軟正黑體" w:hint="eastAsia"/>
          <w:bCs/>
          <w:szCs w:val="24"/>
        </w:rPr>
        <w:t>為進行本活動報名、保險及相關後續聯繫事宜，個人報名資料使用期間為活動報名開始至本活動結束</w:t>
      </w:r>
      <w:r w:rsidRPr="00837A47">
        <w:rPr>
          <w:rFonts w:ascii="微軟正黑體" w:eastAsia="微軟正黑體" w:hAnsi="微軟正黑體"/>
          <w:bCs/>
          <w:szCs w:val="24"/>
        </w:rPr>
        <w:t xml:space="preserve">3 </w:t>
      </w:r>
      <w:proofErr w:type="gramStart"/>
      <w:r w:rsidR="00F82807">
        <w:rPr>
          <w:rFonts w:ascii="微軟正黑體" w:eastAsia="微軟正黑體" w:hAnsi="微軟正黑體" w:hint="eastAsia"/>
          <w:bCs/>
          <w:szCs w:val="24"/>
        </w:rPr>
        <w:t>個</w:t>
      </w:r>
      <w:proofErr w:type="gramEnd"/>
      <w:r w:rsidR="00F82807">
        <w:rPr>
          <w:rFonts w:ascii="微軟正黑體" w:eastAsia="微軟正黑體" w:hAnsi="微軟正黑體" w:hint="eastAsia"/>
          <w:bCs/>
          <w:szCs w:val="24"/>
        </w:rPr>
        <w:t>月止。</w:t>
      </w:r>
    </w:p>
    <w:p w:rsidR="005A5979" w:rsidRPr="00837A47" w:rsidRDefault="005A5979" w:rsidP="00837A47">
      <w:pPr>
        <w:widowControl/>
        <w:numPr>
          <w:ilvl w:val="0"/>
          <w:numId w:val="1"/>
        </w:numPr>
        <w:shd w:val="clear" w:color="auto" w:fill="FFFFFF"/>
        <w:snapToGrid w:val="0"/>
        <w:spacing w:beforeLines="0"/>
        <w:jc w:val="left"/>
        <w:textAlignment w:val="top"/>
        <w:rPr>
          <w:rFonts w:ascii="微軟正黑體" w:eastAsia="微軟正黑體" w:hAnsi="微軟正黑體"/>
          <w:kern w:val="0"/>
          <w:szCs w:val="24"/>
        </w:rPr>
      </w:pPr>
      <w:r w:rsidRPr="00837A47">
        <w:rPr>
          <w:rFonts w:ascii="微軟正黑體" w:eastAsia="微軟正黑體" w:hAnsi="微軟正黑體" w:hint="eastAsia"/>
          <w:kern w:val="0"/>
          <w:szCs w:val="24"/>
        </w:rPr>
        <w:t>保證金退費說明：</w:t>
      </w:r>
    </w:p>
    <w:p w:rsidR="005A5979" w:rsidRPr="00837A47" w:rsidRDefault="005A5979" w:rsidP="00837A47">
      <w:pPr>
        <w:numPr>
          <w:ilvl w:val="0"/>
          <w:numId w:val="3"/>
        </w:numPr>
        <w:snapToGrid w:val="0"/>
        <w:spacing w:beforeLines="0"/>
        <w:jc w:val="left"/>
        <w:rPr>
          <w:rFonts w:ascii="微軟正黑體" w:eastAsia="微軟正黑體" w:hAnsi="微軟正黑體"/>
          <w:bCs/>
          <w:szCs w:val="24"/>
        </w:rPr>
      </w:pPr>
      <w:r w:rsidRPr="00837A47">
        <w:rPr>
          <w:rFonts w:ascii="微軟正黑體" w:eastAsia="微軟正黑體" w:hAnsi="微軟正黑體" w:hint="eastAsia"/>
          <w:bCs/>
          <w:szCs w:val="24"/>
        </w:rPr>
        <w:t>全程參與活動者，活動保證金於當日活動結束後親領退還。</w:t>
      </w:r>
    </w:p>
    <w:p w:rsidR="005A5979" w:rsidRPr="00837A47" w:rsidRDefault="005A5979" w:rsidP="00837A47">
      <w:pPr>
        <w:numPr>
          <w:ilvl w:val="0"/>
          <w:numId w:val="3"/>
        </w:numPr>
        <w:snapToGrid w:val="0"/>
        <w:spacing w:beforeLines="0"/>
        <w:jc w:val="left"/>
        <w:rPr>
          <w:rFonts w:ascii="微軟正黑體" w:eastAsia="微軟正黑體" w:hAnsi="微軟正黑體"/>
          <w:noProof/>
          <w:szCs w:val="24"/>
        </w:rPr>
      </w:pPr>
      <w:r w:rsidRPr="00837A47">
        <w:rPr>
          <w:rFonts w:ascii="微軟正黑體" w:eastAsia="微軟正黑體" w:hAnsi="微軟正黑體" w:hint="eastAsia"/>
          <w:noProof/>
          <w:szCs w:val="24"/>
        </w:rPr>
        <w:t>如遇天災或不可抗拒之事件，致活動被迫取消，保證金全額退費。保證金匯出手續費由活動單位負擔。</w:t>
      </w:r>
    </w:p>
    <w:p w:rsidR="005A5979" w:rsidRPr="00837A47" w:rsidRDefault="005A5979" w:rsidP="00837A47">
      <w:pPr>
        <w:numPr>
          <w:ilvl w:val="0"/>
          <w:numId w:val="3"/>
        </w:numPr>
        <w:snapToGrid w:val="0"/>
        <w:spacing w:beforeLines="0"/>
        <w:jc w:val="left"/>
        <w:rPr>
          <w:rFonts w:ascii="微軟正黑體" w:eastAsia="微軟正黑體" w:hAnsi="微軟正黑體"/>
          <w:noProof/>
          <w:szCs w:val="24"/>
        </w:rPr>
      </w:pPr>
      <w:r w:rsidRPr="00837A47">
        <w:rPr>
          <w:rFonts w:ascii="微軟正黑體" w:eastAsia="微軟正黑體" w:hAnsi="微軟正黑體" w:hint="eastAsia"/>
          <w:noProof/>
          <w:szCs w:val="24"/>
        </w:rPr>
        <w:t>如個人因素退出活動者，退款作業手續費由退費款項中支付。</w:t>
      </w:r>
    </w:p>
    <w:p w:rsidR="005A5979" w:rsidRPr="00837A47" w:rsidRDefault="005A5979" w:rsidP="00837A47">
      <w:pPr>
        <w:numPr>
          <w:ilvl w:val="1"/>
          <w:numId w:val="3"/>
        </w:numPr>
        <w:snapToGrid w:val="0"/>
        <w:spacing w:beforeLines="0"/>
        <w:jc w:val="left"/>
        <w:rPr>
          <w:rFonts w:ascii="微軟正黑體" w:eastAsia="微軟正黑體" w:hAnsi="微軟正黑體"/>
          <w:noProof/>
          <w:szCs w:val="24"/>
        </w:rPr>
      </w:pPr>
      <w:r w:rsidRPr="00837A47">
        <w:rPr>
          <w:rFonts w:ascii="微軟正黑體" w:eastAsia="微軟正黑體" w:hAnsi="微軟正黑體" w:hint="eastAsia"/>
          <w:noProof/>
          <w:szCs w:val="24"/>
        </w:rPr>
        <w:t>活動前</w:t>
      </w:r>
      <w:r w:rsidRPr="00837A47">
        <w:rPr>
          <w:rFonts w:ascii="微軟正黑體" w:eastAsia="微軟正黑體" w:hAnsi="微軟正黑體"/>
          <w:noProof/>
          <w:szCs w:val="24"/>
        </w:rPr>
        <w:t>7</w:t>
      </w:r>
      <w:r w:rsidRPr="00837A47">
        <w:rPr>
          <w:rFonts w:ascii="微軟正黑體" w:eastAsia="微軟正黑體" w:hAnsi="微軟正黑體" w:hint="eastAsia"/>
          <w:noProof/>
          <w:szCs w:val="24"/>
        </w:rPr>
        <w:t>天通知者全額退費（</w:t>
      </w:r>
      <w:r w:rsidRPr="00837A47">
        <w:rPr>
          <w:rFonts w:ascii="微軟正黑體" w:eastAsia="微軟正黑體" w:hAnsi="微軟正黑體"/>
          <w:noProof/>
          <w:szCs w:val="24"/>
        </w:rPr>
        <w:t>300</w:t>
      </w:r>
      <w:r w:rsidRPr="00837A47">
        <w:rPr>
          <w:rFonts w:ascii="微軟正黑體" w:eastAsia="微軟正黑體" w:hAnsi="微軟正黑體" w:hint="eastAsia"/>
          <w:noProof/>
          <w:szCs w:val="24"/>
        </w:rPr>
        <w:t>元，另扣除手續費）。</w:t>
      </w:r>
    </w:p>
    <w:p w:rsidR="005A5979" w:rsidRPr="00837A47" w:rsidRDefault="005A5979" w:rsidP="00837A47">
      <w:pPr>
        <w:numPr>
          <w:ilvl w:val="1"/>
          <w:numId w:val="3"/>
        </w:numPr>
        <w:snapToGrid w:val="0"/>
        <w:spacing w:beforeLines="0"/>
        <w:jc w:val="left"/>
        <w:rPr>
          <w:rFonts w:ascii="微軟正黑體" w:eastAsia="微軟正黑體" w:hAnsi="微軟正黑體"/>
          <w:noProof/>
          <w:szCs w:val="24"/>
        </w:rPr>
      </w:pPr>
      <w:r w:rsidRPr="00837A47">
        <w:rPr>
          <w:rFonts w:ascii="微軟正黑體" w:eastAsia="微軟正黑體" w:hAnsi="微軟正黑體" w:hint="eastAsia"/>
          <w:noProof/>
          <w:szCs w:val="24"/>
        </w:rPr>
        <w:t>活動前</w:t>
      </w:r>
      <w:r w:rsidRPr="00837A47">
        <w:rPr>
          <w:rFonts w:ascii="微軟正黑體" w:eastAsia="微軟正黑體" w:hAnsi="微軟正黑體"/>
          <w:noProof/>
          <w:szCs w:val="24"/>
        </w:rPr>
        <w:t>3</w:t>
      </w:r>
      <w:r w:rsidRPr="00837A47">
        <w:rPr>
          <w:rFonts w:ascii="微軟正黑體" w:eastAsia="微軟正黑體" w:hAnsi="微軟正黑體" w:hint="eastAsia"/>
          <w:noProof/>
          <w:szCs w:val="24"/>
        </w:rPr>
        <w:t>至</w:t>
      </w:r>
      <w:r w:rsidRPr="00837A47">
        <w:rPr>
          <w:rFonts w:ascii="微軟正黑體" w:eastAsia="微軟正黑體" w:hAnsi="微軟正黑體"/>
          <w:noProof/>
          <w:szCs w:val="24"/>
        </w:rPr>
        <w:t>7</w:t>
      </w:r>
      <w:r w:rsidRPr="00837A47">
        <w:rPr>
          <w:rFonts w:ascii="微軟正黑體" w:eastAsia="微軟正黑體" w:hAnsi="微軟正黑體" w:hint="eastAsia"/>
          <w:noProof/>
          <w:szCs w:val="24"/>
        </w:rPr>
        <w:t>天前通知者退費七成（</w:t>
      </w:r>
      <w:r w:rsidRPr="00837A47">
        <w:rPr>
          <w:rFonts w:ascii="微軟正黑體" w:eastAsia="微軟正黑體" w:hAnsi="微軟正黑體"/>
          <w:noProof/>
          <w:szCs w:val="24"/>
        </w:rPr>
        <w:t>210</w:t>
      </w:r>
      <w:r w:rsidRPr="00837A47">
        <w:rPr>
          <w:rFonts w:ascii="微軟正黑體" w:eastAsia="微軟正黑體" w:hAnsi="微軟正黑體" w:hint="eastAsia"/>
          <w:noProof/>
          <w:szCs w:val="24"/>
        </w:rPr>
        <w:t>元，另扣除手續費）。</w:t>
      </w:r>
    </w:p>
    <w:p w:rsidR="005A5979" w:rsidRPr="00837A47" w:rsidRDefault="005A5979" w:rsidP="00837A47">
      <w:pPr>
        <w:numPr>
          <w:ilvl w:val="1"/>
          <w:numId w:val="3"/>
        </w:numPr>
        <w:snapToGrid w:val="0"/>
        <w:spacing w:beforeLines="0"/>
        <w:jc w:val="left"/>
        <w:rPr>
          <w:rFonts w:ascii="微軟正黑體" w:eastAsia="微軟正黑體" w:hAnsi="微軟正黑體"/>
          <w:noProof/>
          <w:szCs w:val="24"/>
        </w:rPr>
      </w:pPr>
      <w:r w:rsidRPr="00837A47">
        <w:rPr>
          <w:rFonts w:ascii="微軟正黑體" w:eastAsia="微軟正黑體" w:hAnsi="微軟正黑體" w:hint="eastAsia"/>
          <w:noProof/>
          <w:szCs w:val="24"/>
        </w:rPr>
        <w:t>活動前</w:t>
      </w:r>
      <w:r w:rsidRPr="00837A47">
        <w:rPr>
          <w:rFonts w:ascii="微軟正黑體" w:eastAsia="微軟正黑體" w:hAnsi="微軟正黑體"/>
          <w:noProof/>
          <w:szCs w:val="24"/>
        </w:rPr>
        <w:t>3</w:t>
      </w:r>
      <w:r w:rsidRPr="00837A47">
        <w:rPr>
          <w:rFonts w:ascii="微軟正黑體" w:eastAsia="微軟正黑體" w:hAnsi="微軟正黑體" w:hint="eastAsia"/>
          <w:noProof/>
          <w:szCs w:val="24"/>
        </w:rPr>
        <w:t>日通知者退費五成（</w:t>
      </w:r>
      <w:r w:rsidRPr="00837A47">
        <w:rPr>
          <w:rFonts w:ascii="微軟正黑體" w:eastAsia="微軟正黑體" w:hAnsi="微軟正黑體"/>
          <w:noProof/>
          <w:szCs w:val="24"/>
        </w:rPr>
        <w:t>150</w:t>
      </w:r>
      <w:r w:rsidRPr="00837A47">
        <w:rPr>
          <w:rFonts w:ascii="微軟正黑體" w:eastAsia="微軟正黑體" w:hAnsi="微軟正黑體" w:hint="eastAsia"/>
          <w:noProof/>
          <w:szCs w:val="24"/>
        </w:rPr>
        <w:t>元，另扣除手續費）。</w:t>
      </w:r>
    </w:p>
    <w:p w:rsidR="005A5979" w:rsidRPr="00F82807" w:rsidRDefault="005A5979" w:rsidP="00F82807">
      <w:pPr>
        <w:numPr>
          <w:ilvl w:val="1"/>
          <w:numId w:val="3"/>
        </w:numPr>
        <w:snapToGrid w:val="0"/>
        <w:spacing w:beforeLines="0"/>
        <w:jc w:val="left"/>
        <w:rPr>
          <w:rFonts w:ascii="微軟正黑體" w:eastAsia="微軟正黑體" w:hAnsi="微軟正黑體"/>
          <w:noProof/>
          <w:szCs w:val="24"/>
        </w:rPr>
      </w:pPr>
      <w:r w:rsidRPr="00837A47">
        <w:rPr>
          <w:rFonts w:ascii="微軟正黑體" w:eastAsia="微軟正黑體" w:hAnsi="微軟正黑體" w:hint="eastAsia"/>
          <w:noProof/>
          <w:szCs w:val="24"/>
        </w:rPr>
        <w:t>未出席活動者不退回保證金。</w:t>
      </w:r>
    </w:p>
    <w:p w:rsidR="005A5979" w:rsidRPr="001D16D0" w:rsidRDefault="005A5979" w:rsidP="005A5979">
      <w:pPr>
        <w:snapToGrid w:val="0"/>
        <w:spacing w:before="180"/>
        <w:rPr>
          <w:rFonts w:ascii="微軟正黑體" w:eastAsia="微軟正黑體" w:hAnsi="微軟正黑體"/>
          <w:b/>
          <w:sz w:val="32"/>
          <w:szCs w:val="32"/>
        </w:rPr>
      </w:pPr>
      <w:r w:rsidRPr="001D16D0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內雙溪自然中心交通資訊</w:t>
      </w:r>
    </w:p>
    <w:p w:rsidR="005A5979" w:rsidRPr="00837A47" w:rsidRDefault="005A5979" w:rsidP="005A5979">
      <w:pPr>
        <w:widowControl/>
        <w:numPr>
          <w:ilvl w:val="0"/>
          <w:numId w:val="5"/>
        </w:numPr>
        <w:shd w:val="clear" w:color="auto" w:fill="FFFFFF"/>
        <w:spacing w:beforeLines="0" w:beforeAutospacing="1" w:after="100" w:afterAutospacing="1" w:line="440" w:lineRule="exact"/>
        <w:jc w:val="left"/>
        <w:textAlignment w:val="top"/>
        <w:rPr>
          <w:rFonts w:ascii="微軟正黑體" w:eastAsia="微軟正黑體" w:hAnsi="微軟正黑體"/>
          <w:kern w:val="0"/>
          <w:szCs w:val="24"/>
        </w:rPr>
      </w:pPr>
      <w:r w:rsidRPr="00837A47">
        <w:rPr>
          <w:rFonts w:ascii="微軟正黑體" w:eastAsia="微軟正黑體" w:hAnsi="微軟正黑體" w:hint="eastAsia"/>
          <w:kern w:val="0"/>
          <w:szCs w:val="24"/>
        </w:rPr>
        <w:t>地點</w:t>
      </w:r>
      <w:r w:rsidRPr="00837A47">
        <w:rPr>
          <w:rFonts w:ascii="微軟正黑體" w:eastAsia="微軟正黑體" w:hAnsi="微軟正黑體"/>
          <w:kern w:val="0"/>
          <w:szCs w:val="24"/>
        </w:rPr>
        <w:t>：</w:t>
      </w:r>
      <w:r w:rsidRPr="00837A47">
        <w:rPr>
          <w:rFonts w:ascii="微軟正黑體" w:eastAsia="微軟正黑體" w:hAnsi="微軟正黑體"/>
          <w:szCs w:val="24"/>
        </w:rPr>
        <w:t>臺北市士林區至善路三段150巷27號</w:t>
      </w:r>
    </w:p>
    <w:p w:rsidR="005A5979" w:rsidRPr="00837A47" w:rsidRDefault="005A5979" w:rsidP="005A5979">
      <w:pPr>
        <w:widowControl/>
        <w:numPr>
          <w:ilvl w:val="0"/>
          <w:numId w:val="5"/>
        </w:numPr>
        <w:shd w:val="clear" w:color="auto" w:fill="FFFFFF"/>
        <w:spacing w:beforeLines="0" w:beforeAutospacing="1" w:after="100" w:afterAutospacing="1" w:line="440" w:lineRule="exact"/>
        <w:jc w:val="left"/>
        <w:textAlignment w:val="top"/>
        <w:rPr>
          <w:rFonts w:ascii="微軟正黑體" w:eastAsia="微軟正黑體" w:hAnsi="微軟正黑體"/>
          <w:kern w:val="0"/>
          <w:szCs w:val="24"/>
        </w:rPr>
      </w:pPr>
      <w:r w:rsidRPr="00837A47">
        <w:rPr>
          <w:rFonts w:ascii="微軟正黑體" w:eastAsia="微軟正黑體" w:hAnsi="微軟正黑體" w:hint="eastAsia"/>
          <w:kern w:val="0"/>
          <w:szCs w:val="24"/>
        </w:rPr>
        <w:t>交通資訊：</w:t>
      </w:r>
    </w:p>
    <w:p w:rsidR="005A5979" w:rsidRPr="00837A47" w:rsidRDefault="005A5979" w:rsidP="005A5979">
      <w:pPr>
        <w:widowControl/>
        <w:numPr>
          <w:ilvl w:val="1"/>
          <w:numId w:val="5"/>
        </w:numPr>
        <w:shd w:val="clear" w:color="auto" w:fill="FFFFFF"/>
        <w:spacing w:beforeLines="0" w:beforeAutospacing="1" w:after="100" w:afterAutospacing="1" w:line="440" w:lineRule="exact"/>
        <w:jc w:val="left"/>
        <w:textAlignment w:val="top"/>
        <w:rPr>
          <w:rFonts w:ascii="微軟正黑體" w:eastAsia="微軟正黑體" w:hAnsi="微軟正黑體"/>
          <w:kern w:val="0"/>
          <w:szCs w:val="24"/>
        </w:rPr>
      </w:pPr>
      <w:r w:rsidRPr="00837A47">
        <w:rPr>
          <w:rFonts w:ascii="微軟正黑體" w:eastAsia="微軟正黑體" w:hAnsi="微軟正黑體" w:hint="eastAsia"/>
          <w:kern w:val="0"/>
          <w:szCs w:val="24"/>
        </w:rPr>
        <w:t>自行開車：臺北市區往外雙溪方向，由至善路三段</w:t>
      </w:r>
      <w:proofErr w:type="gramStart"/>
      <w:r w:rsidRPr="00837A47">
        <w:rPr>
          <w:rFonts w:ascii="微軟正黑體" w:eastAsia="微軟正黑體" w:hAnsi="微軟正黑體" w:hint="eastAsia"/>
          <w:kern w:val="0"/>
          <w:szCs w:val="24"/>
        </w:rPr>
        <w:t>沿碧溪</w:t>
      </w:r>
      <w:proofErr w:type="gramEnd"/>
      <w:r w:rsidRPr="00837A47">
        <w:rPr>
          <w:rFonts w:ascii="微軟正黑體" w:eastAsia="微軟正黑體" w:hAnsi="微軟正黑體" w:hint="eastAsia"/>
          <w:kern w:val="0"/>
          <w:szCs w:val="24"/>
        </w:rPr>
        <w:t>產業 道路上山抵達（設有停車場）。</w:t>
      </w:r>
    </w:p>
    <w:p w:rsidR="005A5979" w:rsidRPr="00837A47" w:rsidRDefault="005A5979" w:rsidP="005A5979">
      <w:pPr>
        <w:widowControl/>
        <w:numPr>
          <w:ilvl w:val="1"/>
          <w:numId w:val="5"/>
        </w:numPr>
        <w:shd w:val="clear" w:color="auto" w:fill="FFFFFF"/>
        <w:spacing w:beforeLines="0" w:beforeAutospacing="1" w:after="100" w:afterAutospacing="1" w:line="440" w:lineRule="exact"/>
        <w:jc w:val="left"/>
        <w:textAlignment w:val="top"/>
        <w:rPr>
          <w:rFonts w:ascii="微軟正黑體" w:eastAsia="微軟正黑體" w:hAnsi="微軟正黑體"/>
          <w:kern w:val="0"/>
          <w:szCs w:val="24"/>
        </w:rPr>
      </w:pPr>
      <w:r w:rsidRPr="00837A47">
        <w:rPr>
          <w:rFonts w:ascii="微軟正黑體" w:eastAsia="微軟正黑體" w:hAnsi="微軟正黑體"/>
          <w:szCs w:val="24"/>
        </w:rPr>
        <w:t>大眾運輸：劍潭捷運站轉搭</w:t>
      </w:r>
    </w:p>
    <w:p w:rsidR="005A5979" w:rsidRPr="00837A47" w:rsidRDefault="005A5979" w:rsidP="005A5979">
      <w:pPr>
        <w:widowControl/>
        <w:numPr>
          <w:ilvl w:val="3"/>
          <w:numId w:val="5"/>
        </w:numPr>
        <w:shd w:val="clear" w:color="auto" w:fill="FFFFFF"/>
        <w:spacing w:beforeLines="0" w:beforeAutospacing="1" w:after="100" w:afterAutospacing="1" w:line="440" w:lineRule="exact"/>
        <w:jc w:val="left"/>
        <w:textAlignment w:val="top"/>
        <w:rPr>
          <w:rFonts w:ascii="微軟正黑體" w:eastAsia="微軟正黑體" w:hAnsi="微軟正黑體"/>
          <w:kern w:val="0"/>
          <w:szCs w:val="24"/>
        </w:rPr>
      </w:pPr>
      <w:r w:rsidRPr="00837A47">
        <w:rPr>
          <w:rFonts w:ascii="微軟正黑體" w:eastAsia="微軟正黑體" w:hAnsi="微軟正黑體"/>
          <w:szCs w:val="24"/>
        </w:rPr>
        <w:t>公車</w:t>
      </w:r>
      <w:r w:rsidRPr="00837A47">
        <w:rPr>
          <w:rFonts w:ascii="微軟正黑體" w:eastAsia="微軟正黑體" w:hAnsi="微軟正黑體"/>
          <w:szCs w:val="24"/>
          <w:bdr w:val="single" w:sz="4" w:space="0" w:color="auto"/>
        </w:rPr>
        <w:t>市民小巴1</w:t>
      </w:r>
      <w:r w:rsidRPr="00837A47">
        <w:rPr>
          <w:rFonts w:ascii="微軟正黑體" w:eastAsia="微軟正黑體" w:hAnsi="微軟正黑體"/>
          <w:szCs w:val="24"/>
        </w:rPr>
        <w:t>至溪山苗圃站下車。</w:t>
      </w:r>
    </w:p>
    <w:p w:rsidR="005A5979" w:rsidRPr="00837A47" w:rsidRDefault="005A5979" w:rsidP="005A5979">
      <w:pPr>
        <w:widowControl/>
        <w:numPr>
          <w:ilvl w:val="3"/>
          <w:numId w:val="5"/>
        </w:numPr>
        <w:shd w:val="clear" w:color="auto" w:fill="FFFFFF"/>
        <w:spacing w:beforeLines="0" w:beforeAutospacing="1" w:after="100" w:afterAutospacing="1" w:line="440" w:lineRule="exact"/>
        <w:jc w:val="left"/>
        <w:textAlignment w:val="top"/>
        <w:rPr>
          <w:rFonts w:ascii="微軟正黑體" w:eastAsia="微軟正黑體" w:hAnsi="微軟正黑體"/>
          <w:kern w:val="0"/>
          <w:szCs w:val="24"/>
        </w:rPr>
      </w:pPr>
      <w:r w:rsidRPr="00837A47">
        <w:rPr>
          <w:rFonts w:ascii="微軟正黑體" w:eastAsia="微軟正黑體" w:hAnsi="微軟正黑體"/>
          <w:szCs w:val="24"/>
        </w:rPr>
        <w:t>公車</w:t>
      </w:r>
      <w:r w:rsidRPr="00837A47">
        <w:rPr>
          <w:rFonts w:ascii="微軟正黑體" w:eastAsia="微軟正黑體" w:hAnsi="微軟正黑體"/>
          <w:szCs w:val="24"/>
          <w:bdr w:val="single" w:sz="4" w:space="0" w:color="auto"/>
        </w:rPr>
        <w:t>小18</w:t>
      </w:r>
      <w:proofErr w:type="gramStart"/>
      <w:r w:rsidRPr="00837A47">
        <w:rPr>
          <w:rFonts w:ascii="微軟正黑體" w:eastAsia="微軟正黑體" w:hAnsi="微軟正黑體"/>
          <w:szCs w:val="24"/>
        </w:rPr>
        <w:t>至碧溪橋下</w:t>
      </w:r>
      <w:proofErr w:type="gramEnd"/>
      <w:r w:rsidRPr="00837A47">
        <w:rPr>
          <w:rFonts w:ascii="微軟正黑體" w:eastAsia="微軟正黑體" w:hAnsi="微軟正黑體"/>
          <w:szCs w:val="24"/>
        </w:rPr>
        <w:t>車，步行前往內雙溪自然中心（約</w:t>
      </w:r>
      <w:r w:rsidRPr="00837A47">
        <w:rPr>
          <w:rFonts w:ascii="微軟正黑體" w:eastAsia="微軟正黑體" w:hAnsi="微軟正黑體" w:hint="eastAsia"/>
          <w:szCs w:val="24"/>
        </w:rPr>
        <w:t>3</w:t>
      </w:r>
      <w:r w:rsidRPr="00837A47">
        <w:rPr>
          <w:rFonts w:ascii="微軟正黑體" w:eastAsia="微軟正黑體" w:hAnsi="微軟正黑體"/>
          <w:szCs w:val="24"/>
        </w:rPr>
        <w:t>0分鐘）。</w:t>
      </w:r>
    </w:p>
    <w:p w:rsidR="005A5979" w:rsidRPr="00837A47" w:rsidRDefault="005A5979" w:rsidP="005A5979">
      <w:pPr>
        <w:widowControl/>
        <w:numPr>
          <w:ilvl w:val="0"/>
          <w:numId w:val="5"/>
        </w:numPr>
        <w:shd w:val="clear" w:color="auto" w:fill="FFFFFF"/>
        <w:snapToGrid w:val="0"/>
        <w:spacing w:beforeLines="0" w:beforeAutospacing="1" w:after="100" w:afterAutospacing="1" w:line="440" w:lineRule="exact"/>
        <w:jc w:val="left"/>
        <w:textAlignment w:val="top"/>
        <w:rPr>
          <w:rFonts w:ascii="微軟正黑體" w:eastAsia="微軟正黑體" w:hAnsi="微軟正黑體" w:cs="Arial"/>
          <w:b/>
          <w:szCs w:val="24"/>
        </w:rPr>
      </w:pPr>
      <w:r w:rsidRPr="00837A47">
        <w:rPr>
          <w:rFonts w:ascii="微軟正黑體" w:eastAsia="微軟正黑體" w:hAnsi="微軟正黑體" w:hint="eastAsia"/>
          <w:kern w:val="0"/>
          <w:szCs w:val="24"/>
        </w:rPr>
        <w:t>內雙溪自然中心停車場車位有限，敬請活動參與者響應節能</w:t>
      </w:r>
      <w:proofErr w:type="gramStart"/>
      <w:r w:rsidRPr="00837A47">
        <w:rPr>
          <w:rFonts w:ascii="微軟正黑體" w:eastAsia="微軟正黑體" w:hAnsi="微軟正黑體" w:hint="eastAsia"/>
          <w:kern w:val="0"/>
          <w:szCs w:val="24"/>
        </w:rPr>
        <w:t>減碳，</w:t>
      </w:r>
      <w:proofErr w:type="gramEnd"/>
      <w:r w:rsidRPr="00837A47">
        <w:rPr>
          <w:rFonts w:ascii="微軟正黑體" w:eastAsia="微軟正黑體" w:hAnsi="微軟正黑體" w:hint="eastAsia"/>
          <w:kern w:val="0"/>
          <w:szCs w:val="24"/>
        </w:rPr>
        <w:t>盡量搭乘大眾運輸工具上山，感謝您的配合！</w:t>
      </w:r>
    </w:p>
    <w:p w:rsidR="00D1176A" w:rsidRPr="005A5979" w:rsidRDefault="005A5979" w:rsidP="00DB66B2">
      <w:pPr>
        <w:snapToGrid w:val="0"/>
        <w:spacing w:before="180" w:afterLines="5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277495</wp:posOffset>
            </wp:positionH>
            <wp:positionV relativeFrom="paragraph">
              <wp:posOffset>52705</wp:posOffset>
            </wp:positionV>
            <wp:extent cx="4798695" cy="4304665"/>
            <wp:effectExtent l="19050" t="0" r="1905" b="0"/>
            <wp:wrapSquare wrapText="bothSides"/>
            <wp:docPr id="8" name="圖片 2" descr="內雙溪自然中心導覽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內雙溪自然中心導覽地圖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695" cy="430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176A" w:rsidRPr="005A5979" w:rsidSect="008F0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1800" w:bottom="851" w:left="1800" w:header="680" w:footer="79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C16" w:rsidRDefault="00B25C16" w:rsidP="00B7460D">
      <w:pPr>
        <w:spacing w:before="120" w:line="240" w:lineRule="auto"/>
      </w:pPr>
      <w:r>
        <w:separator/>
      </w:r>
    </w:p>
  </w:endnote>
  <w:endnote w:type="continuationSeparator" w:id="0">
    <w:p w:rsidR="00B25C16" w:rsidRDefault="00B25C16" w:rsidP="00B7460D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668" w:rsidRDefault="00E60668" w:rsidP="00B7460D">
    <w:pPr>
      <w:pStyle w:val="aa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668" w:rsidRDefault="00E60668" w:rsidP="00B7460D">
    <w:pPr>
      <w:pStyle w:val="aa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668" w:rsidRDefault="00E60668" w:rsidP="00B7460D">
    <w:pPr>
      <w:pStyle w:val="aa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C16" w:rsidRDefault="00B25C16" w:rsidP="00B7460D">
      <w:pPr>
        <w:spacing w:before="120" w:line="240" w:lineRule="auto"/>
      </w:pPr>
      <w:r>
        <w:separator/>
      </w:r>
    </w:p>
  </w:footnote>
  <w:footnote w:type="continuationSeparator" w:id="0">
    <w:p w:rsidR="00B25C16" w:rsidRDefault="00B25C16" w:rsidP="00B7460D">
      <w:pPr>
        <w:spacing w:before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668" w:rsidRDefault="00E60668" w:rsidP="00B7460D">
    <w:pPr>
      <w:pStyle w:val="a8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668" w:rsidRPr="00F82807" w:rsidRDefault="00E60668" w:rsidP="00F82807">
    <w:pPr>
      <w:pStyle w:val="a8"/>
      <w:spacing w:before="120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668" w:rsidRDefault="00E60668" w:rsidP="00B7460D">
    <w:pPr>
      <w:pStyle w:val="a8"/>
      <w:spacing w:before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1AE2"/>
    <w:multiLevelType w:val="hybridMultilevel"/>
    <w:tmpl w:val="3A82F192"/>
    <w:lvl w:ilvl="0" w:tplc="E41A3DB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 w:val="0"/>
      </w:rPr>
    </w:lvl>
    <w:lvl w:ilvl="1" w:tplc="390E1EC8">
      <w:start w:val="1"/>
      <w:numFmt w:val="taiwaneseCountingThousand"/>
      <w:lvlText w:val="（%2）"/>
      <w:lvlJc w:val="left"/>
      <w:pPr>
        <w:ind w:left="9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ECB1591"/>
    <w:multiLevelType w:val="hybridMultilevel"/>
    <w:tmpl w:val="15885EB8"/>
    <w:lvl w:ilvl="0" w:tplc="6BE47BEA">
      <w:start w:val="1"/>
      <w:numFmt w:val="decimal"/>
      <w:lvlText w:val="%1."/>
      <w:lvlJc w:val="left"/>
      <w:pPr>
        <w:tabs>
          <w:tab w:val="num" w:pos="642"/>
        </w:tabs>
        <w:ind w:left="6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2"/>
        </w:tabs>
        <w:ind w:left="11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2"/>
        </w:tabs>
        <w:ind w:left="16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2"/>
        </w:tabs>
        <w:ind w:left="20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2"/>
        </w:tabs>
        <w:ind w:left="25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2"/>
        </w:tabs>
        <w:ind w:left="30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2"/>
        </w:tabs>
        <w:ind w:left="35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2"/>
        </w:tabs>
        <w:ind w:left="40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2"/>
        </w:tabs>
        <w:ind w:left="4482" w:hanging="480"/>
      </w:pPr>
    </w:lvl>
  </w:abstractNum>
  <w:abstractNum w:abstractNumId="2">
    <w:nsid w:val="40220C65"/>
    <w:multiLevelType w:val="hybridMultilevel"/>
    <w:tmpl w:val="0C5EDE6A"/>
    <w:lvl w:ilvl="0" w:tplc="7874963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3">
    <w:nsid w:val="49725689"/>
    <w:multiLevelType w:val="hybridMultilevel"/>
    <w:tmpl w:val="FC3C3DCC"/>
    <w:lvl w:ilvl="0" w:tplc="0409000F">
      <w:start w:val="1"/>
      <w:numFmt w:val="decimal"/>
      <w:lvlText w:val="%1."/>
      <w:lvlJc w:val="left"/>
      <w:pPr>
        <w:tabs>
          <w:tab w:val="num" w:pos="642"/>
        </w:tabs>
        <w:ind w:left="64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2"/>
        </w:tabs>
        <w:ind w:left="11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2"/>
        </w:tabs>
        <w:ind w:left="16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2"/>
        </w:tabs>
        <w:ind w:left="20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2"/>
        </w:tabs>
        <w:ind w:left="25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42"/>
        </w:tabs>
        <w:ind w:left="30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22"/>
        </w:tabs>
        <w:ind w:left="35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2"/>
        </w:tabs>
        <w:ind w:left="40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82"/>
        </w:tabs>
        <w:ind w:left="4482" w:hanging="480"/>
      </w:pPr>
      <w:rPr>
        <w:rFonts w:cs="Times New Roman"/>
      </w:rPr>
    </w:lvl>
  </w:abstractNum>
  <w:abstractNum w:abstractNumId="4">
    <w:nsid w:val="4DB555F5"/>
    <w:multiLevelType w:val="hybridMultilevel"/>
    <w:tmpl w:val="5A20FCA8"/>
    <w:lvl w:ilvl="0" w:tplc="C968381E">
      <w:start w:val="5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58C0015A"/>
    <w:multiLevelType w:val="hybridMultilevel"/>
    <w:tmpl w:val="0C5EDE6A"/>
    <w:lvl w:ilvl="0" w:tplc="7874963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6">
    <w:nsid w:val="5EA2244E"/>
    <w:multiLevelType w:val="hybridMultilevel"/>
    <w:tmpl w:val="0C5EDE6A"/>
    <w:lvl w:ilvl="0" w:tplc="7874963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7">
    <w:nsid w:val="60572C6B"/>
    <w:multiLevelType w:val="hybridMultilevel"/>
    <w:tmpl w:val="63B8F1C4"/>
    <w:lvl w:ilvl="0" w:tplc="C75C894C">
      <w:start w:val="1"/>
      <w:numFmt w:val="decimal"/>
      <w:lvlText w:val="%1."/>
      <w:lvlJc w:val="left"/>
      <w:pPr>
        <w:tabs>
          <w:tab w:val="num" w:pos="642"/>
        </w:tabs>
        <w:ind w:left="6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2"/>
        </w:tabs>
        <w:ind w:left="11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2"/>
        </w:tabs>
        <w:ind w:left="16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2"/>
        </w:tabs>
        <w:ind w:left="20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2"/>
        </w:tabs>
        <w:ind w:left="25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2"/>
        </w:tabs>
        <w:ind w:left="30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2"/>
        </w:tabs>
        <w:ind w:left="35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2"/>
        </w:tabs>
        <w:ind w:left="40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2"/>
        </w:tabs>
        <w:ind w:left="4482" w:hanging="480"/>
      </w:pPr>
    </w:lvl>
  </w:abstractNum>
  <w:abstractNum w:abstractNumId="8">
    <w:nsid w:val="62AF0F51"/>
    <w:multiLevelType w:val="hybridMultilevel"/>
    <w:tmpl w:val="29D2A374"/>
    <w:lvl w:ilvl="0" w:tplc="0409000F">
      <w:start w:val="1"/>
      <w:numFmt w:val="decimal"/>
      <w:lvlText w:val="%1."/>
      <w:lvlJc w:val="left"/>
      <w:pPr>
        <w:tabs>
          <w:tab w:val="num" w:pos="642"/>
        </w:tabs>
        <w:ind w:left="642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7358DE"/>
    <w:multiLevelType w:val="hybridMultilevel"/>
    <w:tmpl w:val="F670F228"/>
    <w:lvl w:ilvl="0" w:tplc="E7DA136A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76A"/>
    <w:rsid w:val="000B181D"/>
    <w:rsid w:val="000B4DB5"/>
    <w:rsid w:val="000D1B5D"/>
    <w:rsid w:val="000D3D60"/>
    <w:rsid w:val="00117343"/>
    <w:rsid w:val="00136920"/>
    <w:rsid w:val="001A06BE"/>
    <w:rsid w:val="001B7C0D"/>
    <w:rsid w:val="001D16D0"/>
    <w:rsid w:val="001E758E"/>
    <w:rsid w:val="00202AB4"/>
    <w:rsid w:val="00202BAF"/>
    <w:rsid w:val="00215A31"/>
    <w:rsid w:val="00295D17"/>
    <w:rsid w:val="002F3553"/>
    <w:rsid w:val="00300480"/>
    <w:rsid w:val="0035277B"/>
    <w:rsid w:val="003A7C47"/>
    <w:rsid w:val="003F24D4"/>
    <w:rsid w:val="00416736"/>
    <w:rsid w:val="004C0464"/>
    <w:rsid w:val="004D6794"/>
    <w:rsid w:val="005A0B3E"/>
    <w:rsid w:val="005A5979"/>
    <w:rsid w:val="005D0BE1"/>
    <w:rsid w:val="005F0D23"/>
    <w:rsid w:val="00620951"/>
    <w:rsid w:val="00647C05"/>
    <w:rsid w:val="0068014D"/>
    <w:rsid w:val="00710399"/>
    <w:rsid w:val="007434F6"/>
    <w:rsid w:val="00774D5C"/>
    <w:rsid w:val="00784DD4"/>
    <w:rsid w:val="007A6D12"/>
    <w:rsid w:val="007E5B9D"/>
    <w:rsid w:val="00837A47"/>
    <w:rsid w:val="008F05BF"/>
    <w:rsid w:val="009012A3"/>
    <w:rsid w:val="009A3E3A"/>
    <w:rsid w:val="009B7755"/>
    <w:rsid w:val="00A0222E"/>
    <w:rsid w:val="00AD08FB"/>
    <w:rsid w:val="00AD610A"/>
    <w:rsid w:val="00AE3485"/>
    <w:rsid w:val="00B15266"/>
    <w:rsid w:val="00B25C16"/>
    <w:rsid w:val="00B7460D"/>
    <w:rsid w:val="00B90F5F"/>
    <w:rsid w:val="00BC4F6B"/>
    <w:rsid w:val="00BC5E5B"/>
    <w:rsid w:val="00C31051"/>
    <w:rsid w:val="00C93A43"/>
    <w:rsid w:val="00CE2089"/>
    <w:rsid w:val="00CE5C16"/>
    <w:rsid w:val="00D1176A"/>
    <w:rsid w:val="00D53483"/>
    <w:rsid w:val="00D54557"/>
    <w:rsid w:val="00D97082"/>
    <w:rsid w:val="00DB66B2"/>
    <w:rsid w:val="00DC76C5"/>
    <w:rsid w:val="00DE0060"/>
    <w:rsid w:val="00E2316A"/>
    <w:rsid w:val="00E475F9"/>
    <w:rsid w:val="00E60668"/>
    <w:rsid w:val="00EA3406"/>
    <w:rsid w:val="00EA4233"/>
    <w:rsid w:val="00EB7949"/>
    <w:rsid w:val="00F66D3F"/>
    <w:rsid w:val="00F82807"/>
    <w:rsid w:val="00F90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176A"/>
    <w:rPr>
      <w:b/>
      <w:bCs/>
    </w:rPr>
  </w:style>
  <w:style w:type="character" w:styleId="a4">
    <w:name w:val="Hyperlink"/>
    <w:basedOn w:val="a0"/>
    <w:uiPriority w:val="99"/>
    <w:unhideWhenUsed/>
    <w:rsid w:val="00D1176A"/>
    <w:rPr>
      <w:color w:val="0000FF"/>
      <w:u w:val="single"/>
    </w:rPr>
  </w:style>
  <w:style w:type="table" w:styleId="a5">
    <w:name w:val="Table Grid"/>
    <w:basedOn w:val="a1"/>
    <w:uiPriority w:val="59"/>
    <w:rsid w:val="00F909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90F5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90F5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B746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B7460D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B746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B7460D"/>
    <w:rPr>
      <w:sz w:val="20"/>
      <w:szCs w:val="20"/>
    </w:rPr>
  </w:style>
  <w:style w:type="paragraph" w:styleId="ac">
    <w:name w:val="List Paragraph"/>
    <w:basedOn w:val="a"/>
    <w:uiPriority w:val="34"/>
    <w:qFormat/>
    <w:rsid w:val="001D16D0"/>
    <w:pPr>
      <w:spacing w:beforeLines="0" w:line="240" w:lineRule="auto"/>
      <w:ind w:leftChars="200" w:left="480"/>
      <w:jc w:val="left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5877">
          <w:marLeft w:val="15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29632">
          <w:marLeft w:val="15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9124">
          <w:marLeft w:val="15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935">
          <w:marLeft w:val="15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8461">
          <w:marLeft w:val="15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446">
          <w:marLeft w:val="15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4171">
          <w:marLeft w:val="15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9640">
          <w:marLeft w:val="15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1657">
          <w:marLeft w:val="15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261C3-FA67-4439-BB9B-CB1C27E3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2016-03-08T04:47:00Z</cp:lastPrinted>
  <dcterms:created xsi:type="dcterms:W3CDTF">2016-06-22T06:03:00Z</dcterms:created>
  <dcterms:modified xsi:type="dcterms:W3CDTF">2016-06-23T07:01:00Z</dcterms:modified>
</cp:coreProperties>
</file>